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057E" w14:textId="77777777" w:rsidR="002F3808" w:rsidRPr="00D25402" w:rsidRDefault="002F3808" w:rsidP="002807D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38357238"/>
      <w:r w:rsidRPr="00D25402">
        <w:rPr>
          <w:rFonts w:ascii="Arial" w:hAnsi="Arial" w:cs="Arial"/>
          <w:b/>
          <w:sz w:val="20"/>
          <w:szCs w:val="20"/>
        </w:rPr>
        <w:t>Zápis ze zasedání zastupitelstva obce Mlékojedy,</w:t>
      </w:r>
    </w:p>
    <w:p w14:paraId="1F8979E2" w14:textId="1BAE9E84" w:rsidR="002F3808" w:rsidRPr="00D25402" w:rsidRDefault="002F3808" w:rsidP="002807D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konaného dne </w:t>
      </w:r>
      <w:r w:rsidR="000E139B">
        <w:rPr>
          <w:rFonts w:ascii="Arial" w:hAnsi="Arial" w:cs="Arial"/>
          <w:b/>
          <w:sz w:val="20"/>
          <w:szCs w:val="20"/>
        </w:rPr>
        <w:t>0</w:t>
      </w:r>
      <w:r w:rsidR="00EA0116">
        <w:rPr>
          <w:rFonts w:ascii="Arial" w:hAnsi="Arial" w:cs="Arial"/>
          <w:b/>
          <w:sz w:val="20"/>
          <w:szCs w:val="20"/>
        </w:rPr>
        <w:t>5</w:t>
      </w:r>
      <w:r w:rsidR="000E139B">
        <w:rPr>
          <w:rFonts w:ascii="Arial" w:hAnsi="Arial" w:cs="Arial"/>
          <w:b/>
          <w:sz w:val="20"/>
          <w:szCs w:val="20"/>
        </w:rPr>
        <w:t>.</w:t>
      </w:r>
      <w:r w:rsidR="00EA0116">
        <w:rPr>
          <w:rFonts w:ascii="Arial" w:hAnsi="Arial" w:cs="Arial"/>
          <w:b/>
          <w:sz w:val="20"/>
          <w:szCs w:val="20"/>
        </w:rPr>
        <w:t>4</w:t>
      </w:r>
      <w:r w:rsidR="000E139B">
        <w:rPr>
          <w:rFonts w:ascii="Arial" w:hAnsi="Arial" w:cs="Arial"/>
          <w:b/>
          <w:sz w:val="20"/>
          <w:szCs w:val="20"/>
        </w:rPr>
        <w:t>.2022</w:t>
      </w:r>
      <w:r w:rsidR="00D50146">
        <w:rPr>
          <w:rFonts w:ascii="Arial" w:hAnsi="Arial" w:cs="Arial"/>
          <w:b/>
          <w:sz w:val="20"/>
          <w:szCs w:val="20"/>
        </w:rPr>
        <w:t xml:space="preserve"> </w:t>
      </w:r>
      <w:r w:rsidRPr="00D25402">
        <w:rPr>
          <w:rFonts w:ascii="Arial" w:hAnsi="Arial" w:cs="Arial"/>
          <w:b/>
          <w:sz w:val="20"/>
          <w:szCs w:val="20"/>
        </w:rPr>
        <w:t>od 1</w:t>
      </w:r>
      <w:r w:rsidR="00A722F8">
        <w:rPr>
          <w:rFonts w:ascii="Arial" w:hAnsi="Arial" w:cs="Arial"/>
          <w:b/>
          <w:sz w:val="20"/>
          <w:szCs w:val="20"/>
        </w:rPr>
        <w:t>8</w:t>
      </w:r>
      <w:r w:rsidRPr="00D25402">
        <w:rPr>
          <w:rFonts w:ascii="Arial" w:hAnsi="Arial" w:cs="Arial"/>
          <w:b/>
          <w:sz w:val="20"/>
          <w:szCs w:val="20"/>
        </w:rPr>
        <w:t>:</w:t>
      </w:r>
      <w:r w:rsidR="003D17CB">
        <w:rPr>
          <w:rFonts w:ascii="Arial" w:hAnsi="Arial" w:cs="Arial"/>
          <w:b/>
          <w:sz w:val="20"/>
          <w:szCs w:val="20"/>
        </w:rPr>
        <w:t>0</w:t>
      </w:r>
      <w:r w:rsidRPr="00D25402">
        <w:rPr>
          <w:rFonts w:ascii="Arial" w:hAnsi="Arial" w:cs="Arial"/>
          <w:b/>
          <w:sz w:val="20"/>
          <w:szCs w:val="20"/>
        </w:rPr>
        <w:t>0 hodin</w:t>
      </w:r>
    </w:p>
    <w:p w14:paraId="78159509" w14:textId="77777777" w:rsidR="002F3808" w:rsidRDefault="002F3808" w:rsidP="007B3CD8">
      <w:pPr>
        <w:jc w:val="both"/>
      </w:pPr>
    </w:p>
    <w:p w14:paraId="6F03747A" w14:textId="565DA50E" w:rsidR="00B0694A" w:rsidRDefault="00896107" w:rsidP="007B3CD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81A62">
        <w:rPr>
          <w:rFonts w:ascii="Arial" w:hAnsi="Arial" w:cs="Arial"/>
          <w:sz w:val="20"/>
          <w:szCs w:val="20"/>
        </w:rPr>
        <w:t>Zasedání zastupitelstva obce</w:t>
      </w:r>
      <w:r>
        <w:rPr>
          <w:rFonts w:ascii="Arial" w:hAnsi="Arial" w:cs="Arial"/>
          <w:sz w:val="20"/>
          <w:szCs w:val="20"/>
        </w:rPr>
        <w:t xml:space="preserve"> Mlékojedy bylo zahájeno v 1</w:t>
      </w:r>
      <w:r w:rsidR="001103E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:</w:t>
      </w:r>
      <w:r w:rsidR="003D17C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A81A62">
        <w:rPr>
          <w:rFonts w:ascii="Arial" w:hAnsi="Arial" w:cs="Arial"/>
          <w:sz w:val="20"/>
          <w:szCs w:val="20"/>
        </w:rPr>
        <w:t xml:space="preserve"> hodin v</w:t>
      </w:r>
      <w:r w:rsidR="00CB130A">
        <w:rPr>
          <w:rFonts w:ascii="Arial" w:hAnsi="Arial" w:cs="Arial"/>
          <w:sz w:val="20"/>
          <w:szCs w:val="20"/>
        </w:rPr>
        <w:t> zasedací místnosti</w:t>
      </w:r>
      <w:r w:rsidR="007B3CD8">
        <w:rPr>
          <w:rFonts w:ascii="Arial" w:hAnsi="Arial" w:cs="Arial"/>
          <w:sz w:val="20"/>
          <w:szCs w:val="20"/>
        </w:rPr>
        <w:t xml:space="preserve"> </w:t>
      </w:r>
      <w:r w:rsidRPr="00A81A62">
        <w:rPr>
          <w:rFonts w:ascii="Arial" w:hAnsi="Arial" w:cs="Arial"/>
          <w:sz w:val="20"/>
          <w:szCs w:val="20"/>
        </w:rPr>
        <w:t xml:space="preserve">objektu </w:t>
      </w:r>
      <w:r w:rsidR="00CB130A">
        <w:rPr>
          <w:rFonts w:ascii="Arial" w:hAnsi="Arial" w:cs="Arial"/>
          <w:sz w:val="20"/>
          <w:szCs w:val="20"/>
        </w:rPr>
        <w:t>Obecního úřadu, čp. 41</w:t>
      </w:r>
      <w:r w:rsidR="00FC56C0">
        <w:rPr>
          <w:rFonts w:ascii="Arial" w:hAnsi="Arial" w:cs="Arial"/>
          <w:sz w:val="20"/>
          <w:szCs w:val="20"/>
        </w:rPr>
        <w:t xml:space="preserve">, </w:t>
      </w:r>
      <w:r w:rsidRPr="00A81A62">
        <w:rPr>
          <w:rFonts w:ascii="Arial" w:hAnsi="Arial" w:cs="Arial"/>
          <w:sz w:val="20"/>
          <w:szCs w:val="20"/>
        </w:rPr>
        <w:t xml:space="preserve">starostou obce </w:t>
      </w:r>
      <w:r w:rsidR="00FC56C0">
        <w:rPr>
          <w:rFonts w:ascii="Arial" w:hAnsi="Arial" w:cs="Arial"/>
          <w:sz w:val="20"/>
          <w:szCs w:val="20"/>
        </w:rPr>
        <w:t>Ing. Ondřejem Schořem</w:t>
      </w:r>
      <w:r w:rsidR="00322CE7">
        <w:rPr>
          <w:rFonts w:ascii="Arial" w:hAnsi="Arial" w:cs="Arial"/>
          <w:sz w:val="20"/>
          <w:szCs w:val="20"/>
        </w:rPr>
        <w:t>, který také tuto schůzi vedl.</w:t>
      </w:r>
      <w:r w:rsidR="007B3CD8">
        <w:rPr>
          <w:rFonts w:ascii="Arial" w:hAnsi="Arial" w:cs="Arial"/>
          <w:sz w:val="20"/>
          <w:szCs w:val="20"/>
        </w:rPr>
        <w:t xml:space="preserve"> </w:t>
      </w:r>
      <w:r w:rsidR="00322CE7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>zah</w:t>
      </w:r>
      <w:r w:rsidR="00D019E8">
        <w:rPr>
          <w:rFonts w:ascii="Arial" w:hAnsi="Arial" w:cs="Arial"/>
          <w:sz w:val="20"/>
          <w:szCs w:val="20"/>
        </w:rPr>
        <w:t xml:space="preserve">ájení </w:t>
      </w:r>
      <w:r w:rsidR="00322CE7">
        <w:rPr>
          <w:rFonts w:ascii="Arial" w:hAnsi="Arial" w:cs="Arial"/>
          <w:sz w:val="20"/>
          <w:szCs w:val="20"/>
        </w:rPr>
        <w:t>starosta obce předal</w:t>
      </w:r>
      <w:r>
        <w:rPr>
          <w:rFonts w:ascii="Arial" w:hAnsi="Arial" w:cs="Arial"/>
          <w:sz w:val="20"/>
          <w:szCs w:val="20"/>
        </w:rPr>
        <w:t xml:space="preserve"> členům zastupitelstva obce heslovitý program schůze.</w:t>
      </w:r>
      <w:r w:rsidR="007B3CD8">
        <w:rPr>
          <w:rFonts w:ascii="Arial" w:hAnsi="Arial" w:cs="Arial"/>
          <w:sz w:val="20"/>
          <w:szCs w:val="20"/>
        </w:rPr>
        <w:t xml:space="preserve"> </w:t>
      </w:r>
      <w:r w:rsidR="00953E94">
        <w:rPr>
          <w:rFonts w:ascii="Arial" w:hAnsi="Arial" w:cs="Arial"/>
          <w:sz w:val="20"/>
          <w:szCs w:val="20"/>
        </w:rPr>
        <w:t>Na schůzi byl</w:t>
      </w:r>
      <w:r w:rsidR="000D0543">
        <w:rPr>
          <w:rFonts w:ascii="Arial" w:hAnsi="Arial" w:cs="Arial"/>
          <w:sz w:val="20"/>
          <w:szCs w:val="20"/>
        </w:rPr>
        <w:t>o</w:t>
      </w:r>
      <w:r w:rsidR="005C24CD">
        <w:rPr>
          <w:rFonts w:ascii="Arial" w:hAnsi="Arial" w:cs="Arial"/>
          <w:sz w:val="20"/>
          <w:szCs w:val="20"/>
        </w:rPr>
        <w:t xml:space="preserve"> přítomn</w:t>
      </w:r>
      <w:r w:rsidR="00753750">
        <w:rPr>
          <w:rFonts w:ascii="Arial" w:hAnsi="Arial" w:cs="Arial"/>
          <w:sz w:val="20"/>
          <w:szCs w:val="20"/>
        </w:rPr>
        <w:t xml:space="preserve">o </w:t>
      </w:r>
      <w:r w:rsidR="000D0543">
        <w:rPr>
          <w:rFonts w:ascii="Arial" w:hAnsi="Arial" w:cs="Arial"/>
          <w:sz w:val="20"/>
          <w:szCs w:val="20"/>
        </w:rPr>
        <w:t>5</w:t>
      </w:r>
      <w:r w:rsidR="00311810">
        <w:rPr>
          <w:rFonts w:ascii="Arial" w:hAnsi="Arial" w:cs="Arial"/>
          <w:sz w:val="20"/>
          <w:szCs w:val="20"/>
        </w:rPr>
        <w:t xml:space="preserve"> zastupitel</w:t>
      </w:r>
      <w:r w:rsidR="00753750">
        <w:rPr>
          <w:rFonts w:ascii="Arial" w:hAnsi="Arial" w:cs="Arial"/>
          <w:sz w:val="20"/>
          <w:szCs w:val="20"/>
        </w:rPr>
        <w:t>ů</w:t>
      </w:r>
      <w:r w:rsidR="00001ACB">
        <w:rPr>
          <w:rFonts w:ascii="Arial" w:hAnsi="Arial" w:cs="Arial"/>
          <w:sz w:val="20"/>
          <w:szCs w:val="20"/>
        </w:rPr>
        <w:t>:</w:t>
      </w:r>
      <w:r w:rsidR="003F59FA">
        <w:rPr>
          <w:rFonts w:ascii="Arial" w:hAnsi="Arial" w:cs="Arial"/>
          <w:sz w:val="20"/>
          <w:szCs w:val="20"/>
        </w:rPr>
        <w:t xml:space="preserve"> Ondřej Schoř, </w:t>
      </w:r>
      <w:r w:rsidR="00C52A5D">
        <w:rPr>
          <w:rFonts w:ascii="Arial" w:hAnsi="Arial" w:cs="Arial"/>
          <w:sz w:val="20"/>
          <w:szCs w:val="20"/>
        </w:rPr>
        <w:t xml:space="preserve">Tereza </w:t>
      </w:r>
      <w:r w:rsidR="00EF0935">
        <w:rPr>
          <w:rFonts w:ascii="Arial" w:hAnsi="Arial" w:cs="Arial"/>
          <w:sz w:val="20"/>
          <w:szCs w:val="20"/>
        </w:rPr>
        <w:t>Vokálková</w:t>
      </w:r>
      <w:r w:rsidR="00C963C1">
        <w:rPr>
          <w:rFonts w:ascii="Arial" w:hAnsi="Arial" w:cs="Arial"/>
          <w:sz w:val="20"/>
          <w:szCs w:val="20"/>
        </w:rPr>
        <w:t xml:space="preserve">, </w:t>
      </w:r>
      <w:r w:rsidR="000E139B">
        <w:rPr>
          <w:rFonts w:ascii="Arial" w:hAnsi="Arial" w:cs="Arial"/>
          <w:sz w:val="20"/>
          <w:szCs w:val="20"/>
        </w:rPr>
        <w:t>Petr</w:t>
      </w:r>
      <w:r w:rsidR="00C963C1">
        <w:rPr>
          <w:rFonts w:ascii="Arial" w:hAnsi="Arial" w:cs="Arial"/>
          <w:sz w:val="20"/>
          <w:szCs w:val="20"/>
        </w:rPr>
        <w:t xml:space="preserve"> Burs</w:t>
      </w:r>
      <w:r w:rsidR="00E44A2C">
        <w:rPr>
          <w:rFonts w:ascii="Arial" w:hAnsi="Arial" w:cs="Arial"/>
          <w:sz w:val="20"/>
          <w:szCs w:val="20"/>
        </w:rPr>
        <w:t>a</w:t>
      </w:r>
      <w:r w:rsidR="00EF0935">
        <w:rPr>
          <w:rFonts w:ascii="Arial" w:hAnsi="Arial" w:cs="Arial"/>
          <w:sz w:val="20"/>
          <w:szCs w:val="20"/>
        </w:rPr>
        <w:t xml:space="preserve">, </w:t>
      </w:r>
      <w:r w:rsidR="00812838">
        <w:rPr>
          <w:rFonts w:ascii="Arial" w:hAnsi="Arial" w:cs="Arial"/>
          <w:sz w:val="20"/>
          <w:szCs w:val="20"/>
        </w:rPr>
        <w:t>Pavel Bursa</w:t>
      </w:r>
      <w:r w:rsidR="007B3CD8">
        <w:rPr>
          <w:rFonts w:ascii="Arial" w:hAnsi="Arial" w:cs="Arial"/>
          <w:sz w:val="20"/>
          <w:szCs w:val="20"/>
        </w:rPr>
        <w:t>.</w:t>
      </w:r>
      <w:r w:rsidR="00B50E7A">
        <w:rPr>
          <w:rFonts w:ascii="Arial" w:hAnsi="Arial" w:cs="Arial"/>
          <w:sz w:val="20"/>
          <w:szCs w:val="20"/>
        </w:rPr>
        <w:t xml:space="preserve"> Robert Šanda</w:t>
      </w:r>
      <w:r w:rsidR="00A514F4">
        <w:rPr>
          <w:rFonts w:ascii="Arial" w:hAnsi="Arial" w:cs="Arial"/>
          <w:sz w:val="20"/>
          <w:szCs w:val="20"/>
        </w:rPr>
        <w:t>, Tomáš Kormunda</w:t>
      </w:r>
      <w:r w:rsidR="000E139B">
        <w:rPr>
          <w:rFonts w:ascii="Arial" w:hAnsi="Arial" w:cs="Arial"/>
          <w:sz w:val="20"/>
          <w:szCs w:val="20"/>
        </w:rPr>
        <w:t>. Nepřítomni:</w:t>
      </w:r>
      <w:r w:rsidR="00857E6B">
        <w:rPr>
          <w:rFonts w:ascii="Arial" w:hAnsi="Arial" w:cs="Arial"/>
          <w:sz w:val="20"/>
          <w:szCs w:val="20"/>
        </w:rPr>
        <w:t xml:space="preserve"> Jana Hájková</w:t>
      </w:r>
    </w:p>
    <w:p w14:paraId="7298500C" w14:textId="77777777" w:rsidR="00170BB2" w:rsidRDefault="00170BB2" w:rsidP="007B3CD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843D392" w14:textId="77777777" w:rsidR="005462D1" w:rsidRDefault="005462D1" w:rsidP="007B3CD8">
      <w:pPr>
        <w:jc w:val="both"/>
        <w:rPr>
          <w:rFonts w:ascii="Arial" w:hAnsi="Arial" w:cs="Arial"/>
          <w:sz w:val="20"/>
          <w:szCs w:val="20"/>
        </w:rPr>
      </w:pPr>
    </w:p>
    <w:p w14:paraId="6B6446ED" w14:textId="77777777" w:rsidR="00FC72C2" w:rsidRDefault="00EB4CB4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Usnesení č. 1: </w:t>
      </w:r>
      <w:r w:rsidR="00322CE7">
        <w:rPr>
          <w:rFonts w:ascii="Arial" w:hAnsi="Arial" w:cs="Arial"/>
          <w:b/>
          <w:sz w:val="20"/>
          <w:szCs w:val="20"/>
          <w:u w:val="single"/>
        </w:rPr>
        <w:t>Volba zapisovatele a ověřovatelů</w:t>
      </w:r>
      <w:r w:rsidR="00FC72C2" w:rsidRPr="00FC72C2">
        <w:rPr>
          <w:rFonts w:ascii="Arial" w:hAnsi="Arial" w:cs="Arial"/>
          <w:b/>
          <w:sz w:val="20"/>
          <w:szCs w:val="20"/>
          <w:u w:val="single"/>
        </w:rPr>
        <w:t xml:space="preserve"> zápisu</w:t>
      </w:r>
    </w:p>
    <w:p w14:paraId="0101DBFA" w14:textId="77777777" w:rsidR="00B84114" w:rsidRDefault="00B84114" w:rsidP="007B3CD8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F60AC42" w14:textId="77777777" w:rsidR="00FC72C2" w:rsidRDefault="003F59FA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01ACB">
        <w:rPr>
          <w:rFonts w:ascii="Arial" w:hAnsi="Arial" w:cs="Arial"/>
          <w:sz w:val="20"/>
          <w:szCs w:val="20"/>
        </w:rPr>
        <w:t>tarosta o</w:t>
      </w:r>
      <w:r w:rsidR="00FC56C0">
        <w:rPr>
          <w:rFonts w:ascii="Arial" w:hAnsi="Arial" w:cs="Arial"/>
          <w:sz w:val="20"/>
          <w:szCs w:val="20"/>
        </w:rPr>
        <w:t>bce Mlékojedy pan Ond</w:t>
      </w:r>
      <w:r>
        <w:rPr>
          <w:rFonts w:ascii="Arial" w:hAnsi="Arial" w:cs="Arial"/>
          <w:sz w:val="20"/>
          <w:szCs w:val="20"/>
        </w:rPr>
        <w:t>řej Schoř</w:t>
      </w:r>
      <w:r w:rsidR="006C54D1">
        <w:rPr>
          <w:rFonts w:ascii="Arial" w:hAnsi="Arial" w:cs="Arial"/>
          <w:sz w:val="20"/>
          <w:szCs w:val="20"/>
        </w:rPr>
        <w:t xml:space="preserve"> navrhl Terezu </w:t>
      </w:r>
      <w:r w:rsidR="00EF0935">
        <w:rPr>
          <w:rFonts w:ascii="Arial" w:hAnsi="Arial" w:cs="Arial"/>
          <w:sz w:val="20"/>
          <w:szCs w:val="20"/>
        </w:rPr>
        <w:t>Vokálkovou</w:t>
      </w:r>
      <w:r w:rsidR="00FC72C2">
        <w:rPr>
          <w:rFonts w:ascii="Arial" w:hAnsi="Arial" w:cs="Arial"/>
          <w:sz w:val="20"/>
          <w:szCs w:val="20"/>
        </w:rPr>
        <w:t xml:space="preserve"> jako zapi</w:t>
      </w:r>
      <w:r w:rsidR="005D4066">
        <w:rPr>
          <w:rFonts w:ascii="Arial" w:hAnsi="Arial" w:cs="Arial"/>
          <w:sz w:val="20"/>
          <w:szCs w:val="20"/>
        </w:rPr>
        <w:t>sova</w:t>
      </w:r>
      <w:r>
        <w:rPr>
          <w:rFonts w:ascii="Arial" w:hAnsi="Arial" w:cs="Arial"/>
          <w:sz w:val="20"/>
          <w:szCs w:val="20"/>
        </w:rPr>
        <w:t xml:space="preserve">telku schůze a </w:t>
      </w:r>
      <w:r w:rsidR="007944D5">
        <w:rPr>
          <w:rFonts w:ascii="Arial" w:hAnsi="Arial" w:cs="Arial"/>
          <w:sz w:val="20"/>
          <w:szCs w:val="20"/>
        </w:rPr>
        <w:t>Janou Hájkovou</w:t>
      </w:r>
      <w:r>
        <w:rPr>
          <w:rFonts w:ascii="Arial" w:hAnsi="Arial" w:cs="Arial"/>
          <w:sz w:val="20"/>
          <w:szCs w:val="20"/>
        </w:rPr>
        <w:t xml:space="preserve"> s</w:t>
      </w:r>
      <w:r w:rsidR="003F6CB8">
        <w:rPr>
          <w:rFonts w:ascii="Arial" w:hAnsi="Arial" w:cs="Arial"/>
          <w:sz w:val="20"/>
          <w:szCs w:val="20"/>
        </w:rPr>
        <w:t xml:space="preserve"> Jiřím Bursou </w:t>
      </w:r>
      <w:r w:rsidR="00FC72C2">
        <w:rPr>
          <w:rFonts w:ascii="Arial" w:hAnsi="Arial" w:cs="Arial"/>
          <w:sz w:val="20"/>
          <w:szCs w:val="20"/>
        </w:rPr>
        <w:t>jako ověřo</w:t>
      </w:r>
      <w:r w:rsidR="00322CE7">
        <w:rPr>
          <w:rFonts w:ascii="Arial" w:hAnsi="Arial" w:cs="Arial"/>
          <w:sz w:val="20"/>
          <w:szCs w:val="20"/>
        </w:rPr>
        <w:t>vatele</w:t>
      </w:r>
      <w:r w:rsidR="002C4317">
        <w:rPr>
          <w:rFonts w:ascii="Arial" w:hAnsi="Arial" w:cs="Arial"/>
          <w:sz w:val="20"/>
          <w:szCs w:val="20"/>
        </w:rPr>
        <w:t>m</w:t>
      </w:r>
      <w:r w:rsidR="00FC72C2">
        <w:rPr>
          <w:rFonts w:ascii="Arial" w:hAnsi="Arial" w:cs="Arial"/>
          <w:sz w:val="20"/>
          <w:szCs w:val="20"/>
        </w:rPr>
        <w:t>.</w:t>
      </w:r>
    </w:p>
    <w:p w14:paraId="7ABD40C8" w14:textId="77777777" w:rsidR="00FC72C2" w:rsidRDefault="00FC72C2" w:rsidP="007B3CD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96B3809" w14:textId="77777777" w:rsidR="00FC72C2" w:rsidRDefault="00FC72C2" w:rsidP="007B3CD8">
      <w:pPr>
        <w:jc w:val="both"/>
        <w:rPr>
          <w:rFonts w:ascii="Arial" w:hAnsi="Arial" w:cs="Arial"/>
          <w:b/>
          <w:sz w:val="20"/>
          <w:szCs w:val="20"/>
        </w:rPr>
      </w:pPr>
      <w:r w:rsidRPr="00FC72C2">
        <w:rPr>
          <w:rFonts w:ascii="Arial" w:hAnsi="Arial" w:cs="Arial"/>
          <w:b/>
          <w:sz w:val="20"/>
          <w:szCs w:val="20"/>
        </w:rPr>
        <w:t>Návrh usnesení:</w:t>
      </w:r>
    </w:p>
    <w:p w14:paraId="31518304" w14:textId="77777777" w:rsidR="00FC72C2" w:rsidRDefault="002542CE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O</w:t>
      </w:r>
      <w:r w:rsidR="00FC72C2" w:rsidRPr="00FC72C2">
        <w:rPr>
          <w:rFonts w:ascii="Arial" w:hAnsi="Arial" w:cs="Arial"/>
          <w:sz w:val="20"/>
          <w:szCs w:val="20"/>
        </w:rPr>
        <w:t>bce Mlékojedy schvaluje navrhované osoby do funkcí.</w:t>
      </w:r>
    </w:p>
    <w:p w14:paraId="1F1C10D0" w14:textId="148B0CFB" w:rsidR="00551899" w:rsidRDefault="007A2DBB" w:rsidP="007B3CD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Výsledek hlasování: </w:t>
      </w:r>
      <w:r w:rsidR="00AF6DA5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Pro</w:t>
      </w:r>
      <w:r w:rsidR="005C24CD">
        <w:rPr>
          <w:rFonts w:ascii="Arial" w:hAnsi="Arial" w:cs="Arial"/>
          <w:i/>
          <w:sz w:val="20"/>
          <w:szCs w:val="20"/>
        </w:rPr>
        <w:t>:</w:t>
      </w:r>
      <w:r w:rsidR="00812838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0D0543">
        <w:rPr>
          <w:rFonts w:ascii="Arial" w:hAnsi="Arial" w:cs="Arial"/>
          <w:i/>
          <w:sz w:val="20"/>
          <w:szCs w:val="20"/>
        </w:rPr>
        <w:t>5</w:t>
      </w:r>
      <w:r w:rsidR="00812838">
        <w:rPr>
          <w:rFonts w:ascii="Arial" w:hAnsi="Arial" w:cs="Arial"/>
          <w:i/>
          <w:sz w:val="20"/>
          <w:szCs w:val="20"/>
        </w:rPr>
        <w:t xml:space="preserve"> </w:t>
      </w:r>
      <w:r w:rsidR="005C24CD">
        <w:rPr>
          <w:rFonts w:ascii="Arial" w:hAnsi="Arial" w:cs="Arial"/>
          <w:i/>
          <w:sz w:val="20"/>
          <w:szCs w:val="20"/>
        </w:rPr>
        <w:t xml:space="preserve"> člen</w:t>
      </w:r>
      <w:r w:rsidR="00753750">
        <w:rPr>
          <w:rFonts w:ascii="Arial" w:hAnsi="Arial" w:cs="Arial"/>
          <w:i/>
          <w:sz w:val="20"/>
          <w:szCs w:val="20"/>
        </w:rPr>
        <w:t>ů</w:t>
      </w:r>
      <w:proofErr w:type="gramEnd"/>
      <w:r w:rsidR="005C24CD">
        <w:rPr>
          <w:rFonts w:ascii="Arial" w:hAnsi="Arial" w:cs="Arial"/>
          <w:i/>
          <w:sz w:val="20"/>
          <w:szCs w:val="20"/>
        </w:rPr>
        <w:tab/>
      </w:r>
      <w:r w:rsidR="00F042C1">
        <w:rPr>
          <w:rFonts w:ascii="Arial" w:hAnsi="Arial" w:cs="Arial"/>
          <w:i/>
          <w:sz w:val="20"/>
          <w:szCs w:val="20"/>
        </w:rPr>
        <w:tab/>
        <w:t>Proti: 0 členů</w:t>
      </w:r>
      <w:r w:rsidR="00FC72C2" w:rsidRPr="00FC72C2">
        <w:rPr>
          <w:rFonts w:ascii="Arial" w:hAnsi="Arial" w:cs="Arial"/>
          <w:i/>
          <w:sz w:val="20"/>
          <w:szCs w:val="20"/>
        </w:rPr>
        <w:tab/>
        <w:t>Zdrželi se: 0 členů</w:t>
      </w:r>
    </w:p>
    <w:p w14:paraId="12BDC5AB" w14:textId="2B918905" w:rsidR="00FF31AE" w:rsidRDefault="00FC72C2" w:rsidP="007B3C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Usnesení bylo schváleno</w:t>
      </w:r>
    </w:p>
    <w:p w14:paraId="0942519F" w14:textId="5041FB35" w:rsidR="00A72BC8" w:rsidRDefault="00A72BC8" w:rsidP="007B3CD8">
      <w:pPr>
        <w:jc w:val="both"/>
        <w:rPr>
          <w:rFonts w:ascii="Arial" w:hAnsi="Arial" w:cs="Arial"/>
          <w:b/>
          <w:sz w:val="20"/>
          <w:szCs w:val="20"/>
        </w:rPr>
      </w:pPr>
    </w:p>
    <w:p w14:paraId="0E4EEDCF" w14:textId="0505D19B" w:rsidR="00A72BC8" w:rsidRDefault="00A72BC8" w:rsidP="007B3CD8">
      <w:pPr>
        <w:jc w:val="both"/>
        <w:rPr>
          <w:rFonts w:ascii="Arial" w:hAnsi="Arial" w:cs="Arial"/>
          <w:b/>
          <w:sz w:val="20"/>
          <w:szCs w:val="20"/>
        </w:rPr>
      </w:pPr>
    </w:p>
    <w:p w14:paraId="4B46CBA6" w14:textId="75FF7CD0" w:rsidR="00A72BC8" w:rsidRDefault="00A72BC8" w:rsidP="007B3CD8">
      <w:pPr>
        <w:jc w:val="both"/>
        <w:rPr>
          <w:rFonts w:ascii="Arial" w:hAnsi="Arial" w:cs="Arial"/>
          <w:b/>
          <w:sz w:val="20"/>
          <w:szCs w:val="20"/>
        </w:rPr>
      </w:pPr>
    </w:p>
    <w:p w14:paraId="4F40682E" w14:textId="77777777" w:rsidR="00A72BC8" w:rsidRDefault="00A72BC8" w:rsidP="00A72BC8">
      <w:pPr>
        <w:jc w:val="both"/>
        <w:rPr>
          <w:rFonts w:ascii="Arial" w:hAnsi="Arial" w:cs="Arial"/>
          <w:b/>
          <w:sz w:val="20"/>
          <w:szCs w:val="20"/>
        </w:rPr>
      </w:pPr>
    </w:p>
    <w:p w14:paraId="74E997B5" w14:textId="61CF3FAD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Usnesení č. 2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: :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závěrečný účet roku 2021</w:t>
      </w:r>
    </w:p>
    <w:p w14:paraId="406DE347" w14:textId="77777777" w:rsidR="00A72BC8" w:rsidRDefault="00A72BC8" w:rsidP="00A72BC8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2B5039E" w14:textId="4922B72F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Starosta obce Mlékojedy pan Ing. Ondřej Schoř předložil zastupitelům veškerou dokumentaci k projednání Závěrečného účtu za rok 2021 k nahlédnutí a prostudování včetně materiálů od Finančního výboru ze </w:t>
      </w:r>
      <w:r w:rsidRPr="00A72BC8">
        <w:rPr>
          <w:rFonts w:ascii="Arial" w:hAnsi="Arial" w:cs="Arial"/>
          <w:b/>
          <w:bCs/>
          <w:sz w:val="20"/>
          <w:szCs w:val="20"/>
        </w:rPr>
        <w:t>dne 29.03.2022</w:t>
      </w:r>
      <w:r w:rsidRPr="00A72BC8">
        <w:rPr>
          <w:rFonts w:ascii="Arial" w:hAnsi="Arial" w:cs="Arial"/>
          <w:sz w:val="20"/>
          <w:szCs w:val="20"/>
        </w:rPr>
        <w:t xml:space="preserve"> a Kontrolního výboru ze </w:t>
      </w:r>
      <w:r w:rsidRPr="00A72BC8">
        <w:rPr>
          <w:rFonts w:ascii="Arial" w:hAnsi="Arial" w:cs="Arial"/>
          <w:b/>
          <w:bCs/>
          <w:sz w:val="20"/>
          <w:szCs w:val="20"/>
        </w:rPr>
        <w:t>dne 29.03.2022</w:t>
      </w:r>
      <w:r w:rsidRPr="00A72B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Zpracována Zpráva o výsledku přezkoumání hospodaření obce Mlékojedy za rok 2021 od paní auditorky Ing. Blanky Vorlíčkové ze dne 18.03.2022.</w:t>
      </w:r>
    </w:p>
    <w:p w14:paraId="0558A2AA" w14:textId="77777777" w:rsidR="00A72BC8" w:rsidRDefault="00A72BC8" w:rsidP="00A72BC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464F434" w14:textId="77777777" w:rsidR="00A72BC8" w:rsidRDefault="00A72BC8" w:rsidP="00A72BC8">
      <w:pPr>
        <w:jc w:val="both"/>
        <w:rPr>
          <w:rFonts w:ascii="Arial" w:hAnsi="Arial" w:cs="Arial"/>
          <w:b/>
          <w:sz w:val="20"/>
          <w:szCs w:val="20"/>
        </w:rPr>
      </w:pPr>
      <w:r w:rsidRPr="00FC72C2">
        <w:rPr>
          <w:rFonts w:ascii="Arial" w:hAnsi="Arial" w:cs="Arial"/>
          <w:b/>
          <w:sz w:val="20"/>
          <w:szCs w:val="20"/>
        </w:rPr>
        <w:t>Návrh usnesení:</w:t>
      </w:r>
    </w:p>
    <w:p w14:paraId="1FF93B52" w14:textId="7AC343E9" w:rsidR="00A72BC8" w:rsidRPr="003C6C6D" w:rsidRDefault="00A72BC8" w:rsidP="00A72BC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Zastupitelstvo O</w:t>
      </w:r>
      <w:r w:rsidRPr="00FC72C2">
        <w:rPr>
          <w:rFonts w:ascii="Arial" w:hAnsi="Arial" w:cs="Arial"/>
          <w:sz w:val="20"/>
          <w:szCs w:val="20"/>
        </w:rPr>
        <w:t xml:space="preserve">bce Mlékojedy schvaluje </w:t>
      </w:r>
      <w:r>
        <w:rPr>
          <w:rFonts w:ascii="Arial" w:hAnsi="Arial" w:cs="Arial"/>
          <w:sz w:val="20"/>
          <w:szCs w:val="20"/>
        </w:rPr>
        <w:t xml:space="preserve">Závěrečný účet obce Mlékojedy roku 2021 (závěrku hospodaření obce) a to </w:t>
      </w:r>
      <w:r w:rsidRPr="003C6C6D">
        <w:rPr>
          <w:rFonts w:ascii="Arial" w:hAnsi="Arial" w:cs="Arial"/>
          <w:b/>
          <w:sz w:val="22"/>
          <w:szCs w:val="22"/>
        </w:rPr>
        <w:t>bez výhrad.</w:t>
      </w:r>
    </w:p>
    <w:p w14:paraId="376576C1" w14:textId="77777777" w:rsidR="00A72BC8" w:rsidRPr="003C6C6D" w:rsidRDefault="00A72BC8" w:rsidP="00A72BC8">
      <w:pPr>
        <w:jc w:val="both"/>
        <w:rPr>
          <w:rFonts w:ascii="Arial" w:hAnsi="Arial" w:cs="Arial"/>
          <w:b/>
          <w:sz w:val="22"/>
          <w:szCs w:val="22"/>
        </w:rPr>
      </w:pPr>
    </w:p>
    <w:p w14:paraId="4A89AC45" w14:textId="21ABF906" w:rsidR="00A72BC8" w:rsidRDefault="00A72BC8" w:rsidP="00A72BC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Výsledek hlasování: </w:t>
      </w:r>
      <w:r>
        <w:rPr>
          <w:rFonts w:ascii="Arial" w:hAnsi="Arial" w:cs="Arial"/>
          <w:i/>
          <w:sz w:val="20"/>
          <w:szCs w:val="20"/>
        </w:rPr>
        <w:tab/>
        <w:t xml:space="preserve">Pro: </w:t>
      </w:r>
      <w:r w:rsidR="000A37E6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 xml:space="preserve"> členů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Proti: 0 členů</w:t>
      </w:r>
      <w:r w:rsidRPr="00FC72C2">
        <w:rPr>
          <w:rFonts w:ascii="Arial" w:hAnsi="Arial" w:cs="Arial"/>
          <w:i/>
          <w:sz w:val="20"/>
          <w:szCs w:val="20"/>
        </w:rPr>
        <w:tab/>
        <w:t>Zdrželi se: 0 členů</w:t>
      </w:r>
    </w:p>
    <w:p w14:paraId="1EA2AAF6" w14:textId="77777777" w:rsidR="00A72BC8" w:rsidRDefault="00A72BC8" w:rsidP="00A72B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Usnesení bylo schváleno</w:t>
      </w:r>
    </w:p>
    <w:p w14:paraId="61855550" w14:textId="77777777" w:rsidR="00A72BC8" w:rsidRDefault="00A72BC8" w:rsidP="00A72BC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26D5DF" w14:textId="77777777" w:rsidR="00A72BC8" w:rsidRDefault="00A72BC8" w:rsidP="00A72BC8">
      <w:pPr>
        <w:jc w:val="both"/>
        <w:rPr>
          <w:rFonts w:ascii="Arial" w:hAnsi="Arial" w:cs="Arial"/>
          <w:b/>
          <w:sz w:val="20"/>
          <w:szCs w:val="20"/>
        </w:rPr>
      </w:pPr>
    </w:p>
    <w:p w14:paraId="13E7B6DD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3B5EF083" w14:textId="2200C908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Usnesení č. 3: ukončení roku 2021</w:t>
      </w:r>
    </w:p>
    <w:p w14:paraId="443D9C38" w14:textId="77777777" w:rsidR="00A72BC8" w:rsidRDefault="00A72BC8" w:rsidP="00A72BC8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0A9EE6E4" w14:textId="3EF56D43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obce Mlékojedy pan Ing. Ondřej Schoř předložil v souladu s platnou metodikou a legislativou zastupitelům obce návrh na zaúčtování položky Hospodářský výsledek roku 2021.</w:t>
      </w:r>
    </w:p>
    <w:p w14:paraId="0D0C6471" w14:textId="77777777" w:rsidR="00A72BC8" w:rsidRDefault="00A72BC8" w:rsidP="00A72BC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F75EB97" w14:textId="77777777" w:rsidR="00A72BC8" w:rsidRDefault="00A72BC8" w:rsidP="00A72BC8">
      <w:pPr>
        <w:jc w:val="both"/>
        <w:rPr>
          <w:rFonts w:ascii="Arial" w:hAnsi="Arial" w:cs="Arial"/>
          <w:b/>
          <w:sz w:val="20"/>
          <w:szCs w:val="20"/>
        </w:rPr>
      </w:pPr>
      <w:r w:rsidRPr="00FC72C2">
        <w:rPr>
          <w:rFonts w:ascii="Arial" w:hAnsi="Arial" w:cs="Arial"/>
          <w:b/>
          <w:sz w:val="20"/>
          <w:szCs w:val="20"/>
        </w:rPr>
        <w:t>Návrh usnesení:</w:t>
      </w:r>
    </w:p>
    <w:p w14:paraId="59DBBD98" w14:textId="0C2241FB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O</w:t>
      </w:r>
      <w:r w:rsidRPr="00FC72C2">
        <w:rPr>
          <w:rFonts w:ascii="Arial" w:hAnsi="Arial" w:cs="Arial"/>
          <w:sz w:val="20"/>
          <w:szCs w:val="20"/>
        </w:rPr>
        <w:t xml:space="preserve">bce Mlékojedy schvaluje </w:t>
      </w:r>
      <w:r>
        <w:rPr>
          <w:rFonts w:ascii="Arial" w:hAnsi="Arial" w:cs="Arial"/>
          <w:sz w:val="20"/>
          <w:szCs w:val="20"/>
        </w:rPr>
        <w:t>a souhlasí s přeúčtováním položky Hospodářský výsledek roku 2021 z položky 431.0321, výsledek hospodaření ve schvalovacím řízení, který bude přeúčtován na položku 432.0310 nerozdělený zisk, neuhrazená ztráta minulých let.</w:t>
      </w:r>
    </w:p>
    <w:p w14:paraId="5E0563D5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0FD3C6A3" w14:textId="242ED79B" w:rsidR="00A72BC8" w:rsidRDefault="00A72BC8" w:rsidP="00A72BC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Výsledek hlasování: </w:t>
      </w:r>
      <w:r>
        <w:rPr>
          <w:rFonts w:ascii="Arial" w:hAnsi="Arial" w:cs="Arial"/>
          <w:i/>
          <w:sz w:val="20"/>
          <w:szCs w:val="20"/>
        </w:rPr>
        <w:tab/>
        <w:t xml:space="preserve">Pro: </w:t>
      </w:r>
      <w:r w:rsidR="000A37E6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 xml:space="preserve"> členů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Proti: 0 členů</w:t>
      </w:r>
      <w:r w:rsidRPr="00FC72C2">
        <w:rPr>
          <w:rFonts w:ascii="Arial" w:hAnsi="Arial" w:cs="Arial"/>
          <w:i/>
          <w:sz w:val="20"/>
          <w:szCs w:val="20"/>
        </w:rPr>
        <w:tab/>
        <w:t>Zdrželi se: 0 členů</w:t>
      </w:r>
    </w:p>
    <w:p w14:paraId="4A78100A" w14:textId="77777777" w:rsidR="00A72BC8" w:rsidRDefault="00A72BC8" w:rsidP="00A72B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Usnesení bylo schváleno</w:t>
      </w:r>
    </w:p>
    <w:p w14:paraId="7B0C2BA4" w14:textId="77777777" w:rsidR="00A72BC8" w:rsidRDefault="00A72BC8" w:rsidP="00A72BC8">
      <w:pPr>
        <w:jc w:val="both"/>
        <w:rPr>
          <w:rFonts w:ascii="Arial" w:hAnsi="Arial" w:cs="Arial"/>
          <w:b/>
          <w:sz w:val="20"/>
          <w:szCs w:val="20"/>
        </w:rPr>
      </w:pPr>
    </w:p>
    <w:p w14:paraId="1CF334E2" w14:textId="77777777" w:rsidR="00A72BC8" w:rsidRDefault="00A72BC8" w:rsidP="00A72BC8">
      <w:pPr>
        <w:jc w:val="both"/>
        <w:rPr>
          <w:rFonts w:ascii="Arial" w:hAnsi="Arial" w:cs="Arial"/>
          <w:b/>
          <w:sz w:val="20"/>
          <w:szCs w:val="20"/>
        </w:rPr>
      </w:pPr>
    </w:p>
    <w:p w14:paraId="394070C8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783388B6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6C10A912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56331A96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018FE0DC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07B20EC6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54ED73E8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Usnesení č. 4: Změna rozpočtu pro rok 2021, rozpočtové opatření číslo 02/2021</w:t>
      </w:r>
    </w:p>
    <w:p w14:paraId="3484768B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58C479D4" w14:textId="6AAC7366" w:rsidR="00A72BC8" w:rsidRDefault="00A72BC8" w:rsidP="00A72BC8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24CE">
        <w:rPr>
          <w:rFonts w:ascii="Arial" w:hAnsi="Arial" w:cs="Arial"/>
          <w:sz w:val="20"/>
          <w:szCs w:val="20"/>
        </w:rPr>
        <w:t xml:space="preserve">Starosta obce Mlékojedy pan Ing. Schoř seznámil členy ZO s důležitým materiálem Finančního výboru </w:t>
      </w:r>
      <w:r w:rsidRPr="00A72BC8">
        <w:rPr>
          <w:rFonts w:ascii="Arial" w:hAnsi="Arial" w:cs="Arial"/>
          <w:sz w:val="20"/>
          <w:szCs w:val="20"/>
        </w:rPr>
        <w:t xml:space="preserve">ze </w:t>
      </w:r>
      <w:r w:rsidRPr="00A72BC8">
        <w:rPr>
          <w:rFonts w:ascii="Arial" w:hAnsi="Arial" w:cs="Arial"/>
          <w:b/>
          <w:bCs/>
          <w:sz w:val="20"/>
          <w:szCs w:val="20"/>
        </w:rPr>
        <w:t>dne 29.03.2022</w:t>
      </w:r>
      <w:r w:rsidRPr="00A72BC8">
        <w:rPr>
          <w:rFonts w:ascii="Arial" w:hAnsi="Arial" w:cs="Arial"/>
          <w:sz w:val="20"/>
          <w:szCs w:val="20"/>
        </w:rPr>
        <w:t xml:space="preserve"> k rozpočtové</w:t>
      </w:r>
      <w:r w:rsidRPr="005224CE">
        <w:rPr>
          <w:rFonts w:ascii="Arial" w:hAnsi="Arial" w:cs="Arial"/>
          <w:sz w:val="20"/>
          <w:szCs w:val="20"/>
        </w:rPr>
        <w:t xml:space="preserve"> úpravě číslo </w:t>
      </w:r>
      <w:r>
        <w:rPr>
          <w:rFonts w:ascii="Arial" w:hAnsi="Arial" w:cs="Arial"/>
          <w:sz w:val="20"/>
          <w:szCs w:val="20"/>
        </w:rPr>
        <w:t>02</w:t>
      </w:r>
      <w:r w:rsidRPr="005224CE">
        <w:rPr>
          <w:rFonts w:ascii="Arial" w:hAnsi="Arial" w:cs="Arial"/>
          <w:sz w:val="20"/>
          <w:szCs w:val="20"/>
        </w:rPr>
        <w:t xml:space="preserve"> roku 20</w:t>
      </w:r>
      <w:r>
        <w:rPr>
          <w:rFonts w:ascii="Arial" w:hAnsi="Arial" w:cs="Arial"/>
          <w:sz w:val="20"/>
          <w:szCs w:val="20"/>
        </w:rPr>
        <w:t>22</w:t>
      </w:r>
      <w:r w:rsidRPr="005224CE">
        <w:rPr>
          <w:rFonts w:ascii="Arial" w:hAnsi="Arial" w:cs="Arial"/>
          <w:sz w:val="20"/>
          <w:szCs w:val="20"/>
        </w:rPr>
        <w:t xml:space="preserve">. </w:t>
      </w:r>
      <w:r w:rsidRPr="00BD2543">
        <w:rPr>
          <w:rFonts w:ascii="Arial" w:hAnsi="Arial" w:cs="Arial"/>
          <w:sz w:val="20"/>
          <w:szCs w:val="20"/>
        </w:rPr>
        <w:t>Nutno upravit rozpoč</w:t>
      </w:r>
      <w:r>
        <w:rPr>
          <w:rFonts w:ascii="Arial" w:hAnsi="Arial" w:cs="Arial"/>
          <w:sz w:val="20"/>
          <w:szCs w:val="20"/>
        </w:rPr>
        <w:t>e</w:t>
      </w:r>
      <w:r w:rsidRPr="00BD2543">
        <w:rPr>
          <w:rFonts w:ascii="Arial" w:hAnsi="Arial" w:cs="Arial"/>
          <w:sz w:val="20"/>
          <w:szCs w:val="20"/>
        </w:rPr>
        <w:t>t.</w:t>
      </w:r>
      <w:r w:rsidRPr="005224CE">
        <w:rPr>
          <w:rFonts w:ascii="Arial" w:hAnsi="Arial" w:cs="Arial"/>
          <w:sz w:val="20"/>
          <w:szCs w:val="20"/>
        </w:rPr>
        <w:t xml:space="preserve"> </w:t>
      </w:r>
    </w:p>
    <w:p w14:paraId="048290DD" w14:textId="15ADAEA6" w:rsidR="00A72BC8" w:rsidRPr="005224CE" w:rsidRDefault="00A72BC8" w:rsidP="00A72BC8">
      <w:pPr>
        <w:pStyle w:val="Odstavecseseznamem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24CE">
        <w:rPr>
          <w:rFonts w:ascii="Arial" w:hAnsi="Arial" w:cs="Arial"/>
          <w:sz w:val="20"/>
          <w:szCs w:val="20"/>
        </w:rPr>
        <w:t xml:space="preserve">Rozpočtové opatření číslo </w:t>
      </w:r>
      <w:r>
        <w:rPr>
          <w:rFonts w:ascii="Arial" w:hAnsi="Arial" w:cs="Arial"/>
          <w:sz w:val="20"/>
          <w:szCs w:val="20"/>
        </w:rPr>
        <w:t>02/2022 se týká úprav dílčích</w:t>
      </w:r>
      <w:r w:rsidRPr="005224CE">
        <w:rPr>
          <w:rFonts w:ascii="Arial" w:hAnsi="Arial" w:cs="Arial"/>
          <w:sz w:val="20"/>
          <w:szCs w:val="20"/>
        </w:rPr>
        <w:t xml:space="preserve"> položek</w:t>
      </w:r>
      <w:r>
        <w:rPr>
          <w:rFonts w:ascii="Arial" w:hAnsi="Arial" w:cs="Arial"/>
          <w:sz w:val="20"/>
          <w:szCs w:val="20"/>
        </w:rPr>
        <w:t xml:space="preserve"> v paragrafu </w:t>
      </w:r>
      <w:r w:rsidR="008D03BD">
        <w:rPr>
          <w:rFonts w:ascii="Arial" w:hAnsi="Arial" w:cs="Arial"/>
          <w:sz w:val="20"/>
          <w:szCs w:val="20"/>
        </w:rPr>
        <w:t xml:space="preserve">5213 Krizová řízení změna u paragrafu </w:t>
      </w:r>
      <w:r>
        <w:rPr>
          <w:rFonts w:ascii="Arial" w:hAnsi="Arial" w:cs="Arial"/>
          <w:sz w:val="20"/>
          <w:szCs w:val="20"/>
        </w:rPr>
        <w:t xml:space="preserve">5272 </w:t>
      </w:r>
      <w:r w:rsidR="008D03BD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innost orgánů krizového řízení vzhledem k situaci s pandemii koronanivu.</w:t>
      </w:r>
      <w:r w:rsidR="008D03BD">
        <w:rPr>
          <w:rFonts w:ascii="Arial" w:hAnsi="Arial" w:cs="Arial"/>
          <w:sz w:val="20"/>
          <w:szCs w:val="20"/>
        </w:rPr>
        <w:t xml:space="preserve"> Dále paragraf 6221, položky 5194, Humanitární zahraniční </w:t>
      </w:r>
      <w:proofErr w:type="gramStart"/>
      <w:r w:rsidR="008D03BD">
        <w:rPr>
          <w:rFonts w:ascii="Arial" w:hAnsi="Arial" w:cs="Arial"/>
          <w:sz w:val="20"/>
          <w:szCs w:val="20"/>
        </w:rPr>
        <w:t>pomoc - Ukrajina</w:t>
      </w:r>
      <w:proofErr w:type="gramEnd"/>
      <w:r>
        <w:rPr>
          <w:rFonts w:ascii="Arial" w:hAnsi="Arial" w:cs="Arial"/>
          <w:sz w:val="20"/>
          <w:szCs w:val="20"/>
        </w:rPr>
        <w:t xml:space="preserve"> Další položky </w:t>
      </w:r>
      <w:r w:rsidRPr="005224CE">
        <w:rPr>
          <w:rFonts w:ascii="Arial" w:hAnsi="Arial" w:cs="Arial"/>
          <w:sz w:val="20"/>
          <w:szCs w:val="20"/>
        </w:rPr>
        <w:t>jsou již jasnější než v prosinci roku 20</w:t>
      </w:r>
      <w:r>
        <w:rPr>
          <w:rFonts w:ascii="Arial" w:hAnsi="Arial" w:cs="Arial"/>
          <w:sz w:val="20"/>
          <w:szCs w:val="20"/>
        </w:rPr>
        <w:t>2</w:t>
      </w:r>
      <w:r w:rsidR="008D03BD">
        <w:rPr>
          <w:rFonts w:ascii="Arial" w:hAnsi="Arial" w:cs="Arial"/>
          <w:sz w:val="20"/>
          <w:szCs w:val="20"/>
        </w:rPr>
        <w:t>1</w:t>
      </w:r>
      <w:r w:rsidRPr="005224CE">
        <w:rPr>
          <w:rFonts w:ascii="Arial" w:hAnsi="Arial" w:cs="Arial"/>
          <w:sz w:val="20"/>
          <w:szCs w:val="20"/>
        </w:rPr>
        <w:t>. RO č.</w:t>
      </w:r>
      <w:r>
        <w:rPr>
          <w:rFonts w:ascii="Arial" w:hAnsi="Arial" w:cs="Arial"/>
          <w:sz w:val="20"/>
          <w:szCs w:val="20"/>
        </w:rPr>
        <w:t>02</w:t>
      </w:r>
      <w:r w:rsidRPr="005224CE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</w:t>
      </w:r>
      <w:r w:rsidR="008D03BD">
        <w:rPr>
          <w:rFonts w:ascii="Arial" w:hAnsi="Arial" w:cs="Arial"/>
          <w:sz w:val="20"/>
          <w:szCs w:val="20"/>
        </w:rPr>
        <w:t>2</w:t>
      </w:r>
      <w:r w:rsidRPr="005224CE">
        <w:rPr>
          <w:rFonts w:ascii="Arial" w:hAnsi="Arial" w:cs="Arial"/>
          <w:sz w:val="20"/>
          <w:szCs w:val="20"/>
        </w:rPr>
        <w:t xml:space="preserve"> je přiloženo v příloze.</w:t>
      </w:r>
    </w:p>
    <w:p w14:paraId="1FFC0F68" w14:textId="77777777" w:rsidR="00A72BC8" w:rsidRPr="0070408E" w:rsidRDefault="00A72BC8" w:rsidP="00A72BC8">
      <w:pPr>
        <w:jc w:val="both"/>
        <w:rPr>
          <w:rFonts w:ascii="Arial" w:hAnsi="Arial" w:cs="Arial"/>
          <w:b/>
          <w:sz w:val="20"/>
          <w:szCs w:val="20"/>
        </w:rPr>
      </w:pPr>
      <w:r w:rsidRPr="00A1650E">
        <w:rPr>
          <w:rFonts w:ascii="Arial" w:hAnsi="Arial" w:cs="Arial"/>
          <w:b/>
          <w:sz w:val="20"/>
          <w:szCs w:val="20"/>
        </w:rPr>
        <w:t>Návrh usnesení</w:t>
      </w:r>
      <w:r w:rsidRPr="0070408E">
        <w:rPr>
          <w:rFonts w:ascii="Arial" w:hAnsi="Arial" w:cs="Arial"/>
          <w:b/>
          <w:sz w:val="20"/>
          <w:szCs w:val="20"/>
        </w:rPr>
        <w:t>:</w:t>
      </w:r>
    </w:p>
    <w:p w14:paraId="23E7C733" w14:textId="1BFB34E4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schválilo rozpočtové opatření č.02/202</w:t>
      </w:r>
      <w:r w:rsidR="008D03B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obce Mlékojedy.</w:t>
      </w:r>
    </w:p>
    <w:p w14:paraId="0DD1AEC5" w14:textId="379C4281" w:rsidR="00A72BC8" w:rsidRPr="0070408E" w:rsidRDefault="00A72BC8" w:rsidP="00A72BC8">
      <w:pPr>
        <w:jc w:val="both"/>
        <w:rPr>
          <w:rFonts w:ascii="Arial" w:hAnsi="Arial" w:cs="Arial"/>
          <w:i/>
          <w:sz w:val="20"/>
          <w:szCs w:val="20"/>
        </w:rPr>
      </w:pPr>
      <w:r w:rsidRPr="0070408E">
        <w:rPr>
          <w:rFonts w:ascii="Arial" w:hAnsi="Arial" w:cs="Arial"/>
          <w:i/>
          <w:sz w:val="20"/>
          <w:szCs w:val="20"/>
        </w:rPr>
        <w:t>Výsledek hlasování:</w:t>
      </w:r>
      <w:r>
        <w:rPr>
          <w:rFonts w:ascii="Arial" w:hAnsi="Arial" w:cs="Arial"/>
          <w:i/>
          <w:sz w:val="20"/>
          <w:szCs w:val="20"/>
        </w:rPr>
        <w:tab/>
      </w:r>
      <w:r w:rsidRPr="0070408E">
        <w:rPr>
          <w:rFonts w:ascii="Arial" w:hAnsi="Arial" w:cs="Arial"/>
          <w:i/>
          <w:sz w:val="20"/>
          <w:szCs w:val="20"/>
        </w:rPr>
        <w:t xml:space="preserve"> Pro: </w:t>
      </w:r>
      <w:r w:rsidR="000A37E6">
        <w:rPr>
          <w:rFonts w:ascii="Arial" w:hAnsi="Arial" w:cs="Arial"/>
          <w:i/>
          <w:sz w:val="20"/>
          <w:szCs w:val="20"/>
        </w:rPr>
        <w:t>5</w:t>
      </w:r>
      <w:r w:rsidRPr="0070408E">
        <w:rPr>
          <w:rFonts w:ascii="Arial" w:hAnsi="Arial" w:cs="Arial"/>
          <w:i/>
          <w:sz w:val="20"/>
          <w:szCs w:val="20"/>
        </w:rPr>
        <w:t xml:space="preserve"> člen</w:t>
      </w:r>
      <w:r>
        <w:rPr>
          <w:rFonts w:ascii="Arial" w:hAnsi="Arial" w:cs="Arial"/>
          <w:i/>
          <w:sz w:val="20"/>
          <w:szCs w:val="20"/>
        </w:rPr>
        <w:t>ů</w:t>
      </w:r>
      <w:r w:rsidRPr="0070408E">
        <w:rPr>
          <w:rFonts w:ascii="Arial" w:hAnsi="Arial" w:cs="Arial"/>
          <w:i/>
          <w:sz w:val="20"/>
          <w:szCs w:val="20"/>
        </w:rPr>
        <w:tab/>
        <w:t>Proti: 0 členů</w:t>
      </w:r>
      <w:r w:rsidRPr="0070408E">
        <w:rPr>
          <w:rFonts w:ascii="Arial" w:hAnsi="Arial" w:cs="Arial"/>
          <w:i/>
          <w:sz w:val="20"/>
          <w:szCs w:val="20"/>
        </w:rPr>
        <w:tab/>
        <w:t>Zdrželi se: 0 členů</w:t>
      </w:r>
    </w:p>
    <w:p w14:paraId="402A7ABB" w14:textId="77777777" w:rsidR="00A72BC8" w:rsidRDefault="00A72BC8" w:rsidP="00A72BC8">
      <w:pPr>
        <w:jc w:val="both"/>
        <w:rPr>
          <w:rFonts w:ascii="Arial" w:hAnsi="Arial" w:cs="Arial"/>
          <w:b/>
          <w:sz w:val="20"/>
          <w:szCs w:val="20"/>
        </w:rPr>
      </w:pPr>
      <w:r w:rsidRPr="0070408E">
        <w:rPr>
          <w:rFonts w:ascii="Arial" w:hAnsi="Arial" w:cs="Arial"/>
          <w:b/>
          <w:sz w:val="20"/>
          <w:szCs w:val="20"/>
        </w:rPr>
        <w:t>Usnesení bylo schváleno.</w:t>
      </w:r>
    </w:p>
    <w:p w14:paraId="38B3367E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4E3E6274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4A53DE72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0E89A13F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5BAACB4B" w14:textId="77777777" w:rsidR="00A72BC8" w:rsidRPr="00CE25B2" w:rsidRDefault="00A72BC8" w:rsidP="00A72B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245E1B3" w14:textId="5DFC1296" w:rsidR="00A72BC8" w:rsidRDefault="00CE25B2" w:rsidP="00A72B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E25B2">
        <w:rPr>
          <w:rFonts w:ascii="Arial" w:hAnsi="Arial" w:cs="Arial"/>
          <w:b/>
          <w:bCs/>
          <w:sz w:val="20"/>
          <w:szCs w:val="20"/>
          <w:u w:val="single"/>
        </w:rPr>
        <w:t xml:space="preserve">Usnesení </w:t>
      </w:r>
      <w:proofErr w:type="gramStart"/>
      <w:r w:rsidRPr="00CE25B2">
        <w:rPr>
          <w:rFonts w:ascii="Arial" w:hAnsi="Arial" w:cs="Arial"/>
          <w:b/>
          <w:bCs/>
          <w:sz w:val="20"/>
          <w:szCs w:val="20"/>
          <w:u w:val="single"/>
        </w:rPr>
        <w:t>č.</w:t>
      </w:r>
      <w:r w:rsidR="00EF4CB5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CE25B2">
        <w:rPr>
          <w:rFonts w:ascii="Arial" w:hAnsi="Arial" w:cs="Arial"/>
          <w:b/>
          <w:bCs/>
          <w:sz w:val="20"/>
          <w:szCs w:val="20"/>
          <w:u w:val="single"/>
        </w:rPr>
        <w:t xml:space="preserve"> :</w:t>
      </w:r>
      <w:proofErr w:type="gramEnd"/>
      <w:r w:rsidRPr="00CE25B2">
        <w:rPr>
          <w:rFonts w:ascii="Arial" w:hAnsi="Arial" w:cs="Arial"/>
          <w:b/>
          <w:bCs/>
          <w:sz w:val="20"/>
          <w:szCs w:val="20"/>
          <w:u w:val="single"/>
        </w:rPr>
        <w:t xml:space="preserve"> Vyhláška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1/2022 </w:t>
      </w:r>
      <w:r w:rsidRPr="00CE25B2">
        <w:rPr>
          <w:rFonts w:ascii="Arial" w:hAnsi="Arial" w:cs="Arial"/>
          <w:b/>
          <w:bCs/>
          <w:sz w:val="20"/>
          <w:szCs w:val="20"/>
          <w:u w:val="single"/>
        </w:rPr>
        <w:t xml:space="preserve"> požární řád</w:t>
      </w:r>
    </w:p>
    <w:p w14:paraId="3D981904" w14:textId="0F0471AB" w:rsidR="00CE25B2" w:rsidRDefault="00CE25B2" w:rsidP="00A72B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895DFA" w14:textId="0103F66C" w:rsidR="00CE25B2" w:rsidRPr="00CE25B2" w:rsidRDefault="00804269" w:rsidP="00A72B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Starosta obce Mlékojedy pan Ing. Ondřej Schoř předložil zastupitelům novou vyhlášku o požárním řádu.</w:t>
      </w:r>
    </w:p>
    <w:p w14:paraId="5AC3FF33" w14:textId="77777777" w:rsidR="00A72BC8" w:rsidRPr="00CE25B2" w:rsidRDefault="00A72BC8" w:rsidP="00A72B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222976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359D56DB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513E2C31" w14:textId="77777777" w:rsidR="00804269" w:rsidRPr="00B318BA" w:rsidRDefault="00804269" w:rsidP="0080426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8BA">
        <w:rPr>
          <w:rFonts w:ascii="Arial" w:hAnsi="Arial" w:cs="Arial"/>
          <w:b/>
          <w:color w:val="000000" w:themeColor="text1"/>
          <w:sz w:val="20"/>
          <w:szCs w:val="20"/>
        </w:rPr>
        <w:t>Návrh usnesení:</w:t>
      </w:r>
    </w:p>
    <w:p w14:paraId="59322B8A" w14:textId="271FB7BA" w:rsidR="00804269" w:rsidRDefault="00804269" w:rsidP="0080426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8BA">
        <w:rPr>
          <w:rFonts w:ascii="Arial" w:hAnsi="Arial" w:cs="Arial"/>
          <w:color w:val="000000" w:themeColor="text1"/>
          <w:sz w:val="20"/>
          <w:szCs w:val="20"/>
        </w:rPr>
        <w:t>Zastupitelstvo Obce Mlékojedy schvaluje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vyhlášku o požárním řádu.</w:t>
      </w:r>
    </w:p>
    <w:p w14:paraId="74BD41DE" w14:textId="00F6B47D" w:rsidR="00804269" w:rsidRPr="00B318BA" w:rsidRDefault="00804269" w:rsidP="00804269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318BA">
        <w:rPr>
          <w:rFonts w:ascii="Arial" w:hAnsi="Arial" w:cs="Arial"/>
          <w:i/>
          <w:color w:val="000000" w:themeColor="text1"/>
          <w:sz w:val="20"/>
          <w:szCs w:val="20"/>
        </w:rPr>
        <w:t xml:space="preserve">Výsledek hlasování: </w:t>
      </w:r>
      <w:r w:rsidRPr="00B318BA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Pro: </w:t>
      </w:r>
      <w:proofErr w:type="gramStart"/>
      <w:r w:rsidR="000A37E6">
        <w:rPr>
          <w:rFonts w:ascii="Arial" w:hAnsi="Arial" w:cs="Arial"/>
          <w:i/>
          <w:color w:val="000000" w:themeColor="text1"/>
          <w:sz w:val="20"/>
          <w:szCs w:val="20"/>
        </w:rPr>
        <w:t>5</w:t>
      </w:r>
      <w:r w:rsidRPr="00B318BA">
        <w:rPr>
          <w:rFonts w:ascii="Arial" w:hAnsi="Arial" w:cs="Arial"/>
          <w:i/>
          <w:color w:val="000000" w:themeColor="text1"/>
          <w:sz w:val="20"/>
          <w:szCs w:val="20"/>
        </w:rPr>
        <w:t xml:space="preserve">  členů</w:t>
      </w:r>
      <w:proofErr w:type="gramEnd"/>
      <w:r w:rsidRPr="00B318BA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B318BA">
        <w:rPr>
          <w:rFonts w:ascii="Arial" w:hAnsi="Arial" w:cs="Arial"/>
          <w:i/>
          <w:color w:val="000000" w:themeColor="text1"/>
          <w:sz w:val="20"/>
          <w:szCs w:val="20"/>
        </w:rPr>
        <w:tab/>
        <w:t>Proti: 0 členů</w:t>
      </w:r>
      <w:r w:rsidRPr="00B318BA">
        <w:rPr>
          <w:rFonts w:ascii="Arial" w:hAnsi="Arial" w:cs="Arial"/>
          <w:i/>
          <w:color w:val="000000" w:themeColor="text1"/>
          <w:sz w:val="20"/>
          <w:szCs w:val="20"/>
        </w:rPr>
        <w:tab/>
        <w:t>Zdrželi se: 0 členů</w:t>
      </w:r>
    </w:p>
    <w:p w14:paraId="1B94E1B4" w14:textId="77777777" w:rsidR="00804269" w:rsidRPr="00B318BA" w:rsidRDefault="00804269" w:rsidP="0080426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8BA">
        <w:rPr>
          <w:rFonts w:ascii="Arial" w:hAnsi="Arial" w:cs="Arial"/>
          <w:b/>
          <w:color w:val="000000" w:themeColor="text1"/>
          <w:sz w:val="20"/>
          <w:szCs w:val="20"/>
        </w:rPr>
        <w:t>Usnesení bylo schváleno</w:t>
      </w:r>
    </w:p>
    <w:p w14:paraId="7019D1DE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29952856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5A393A4A" w14:textId="69400724" w:rsidR="00A72BC8" w:rsidRDefault="00A90515" w:rsidP="00A72B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90515">
        <w:rPr>
          <w:rFonts w:ascii="Arial" w:hAnsi="Arial" w:cs="Arial"/>
          <w:b/>
          <w:bCs/>
          <w:sz w:val="20"/>
          <w:szCs w:val="20"/>
          <w:u w:val="single"/>
        </w:rPr>
        <w:t>Usnesení č.6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Věcné břemeno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Rydval - Cez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distribuce – stodola Hanuš</w:t>
      </w:r>
    </w:p>
    <w:p w14:paraId="39D28B54" w14:textId="5D37E47D" w:rsidR="00A90515" w:rsidRDefault="00A90515" w:rsidP="00A72B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836632" w14:textId="3AA07F5C" w:rsidR="00A90515" w:rsidRPr="00A97046" w:rsidRDefault="00A90515" w:rsidP="00A9051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F47C4A" w14:textId="77777777" w:rsidR="00A90515" w:rsidRDefault="00A90515" w:rsidP="00A90515">
      <w:pPr>
        <w:jc w:val="both"/>
        <w:rPr>
          <w:rFonts w:ascii="Arial" w:hAnsi="Arial" w:cs="Arial"/>
          <w:sz w:val="20"/>
          <w:szCs w:val="20"/>
        </w:rPr>
      </w:pPr>
    </w:p>
    <w:p w14:paraId="04512F9A" w14:textId="550E2E92" w:rsidR="00A90515" w:rsidRPr="00A97046" w:rsidRDefault="00A90515" w:rsidP="00A90515">
      <w:pPr>
        <w:jc w:val="both"/>
        <w:rPr>
          <w:rFonts w:ascii="Arial" w:hAnsi="Arial" w:cs="Arial"/>
          <w:sz w:val="20"/>
          <w:szCs w:val="20"/>
        </w:rPr>
      </w:pPr>
      <w:r w:rsidRPr="00A97046">
        <w:rPr>
          <w:rFonts w:ascii="Arial" w:hAnsi="Arial" w:cs="Arial"/>
          <w:sz w:val="20"/>
          <w:szCs w:val="20"/>
        </w:rPr>
        <w:t>Starosta obce Mlékojedy pan Ing. Ondřej Schoř seznámil zastupitelstvo obce se smlouvou o zřízení věcného břemene č.</w:t>
      </w:r>
      <w:r w:rsidR="00701F30">
        <w:rPr>
          <w:rFonts w:ascii="Arial" w:hAnsi="Arial" w:cs="Arial"/>
          <w:sz w:val="20"/>
          <w:szCs w:val="20"/>
        </w:rPr>
        <w:t>VB 22802/IV-12-4022063/LT-Mlékojedy, č.p.st. 22/2 smyčka knn</w:t>
      </w:r>
    </w:p>
    <w:p w14:paraId="399BDF38" w14:textId="77777777" w:rsidR="00A90515" w:rsidRDefault="00A90515" w:rsidP="00A905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BCF2AA2" w14:textId="77777777" w:rsidR="00A90515" w:rsidRPr="00A97046" w:rsidRDefault="00A90515" w:rsidP="00A905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97046">
        <w:rPr>
          <w:rFonts w:ascii="Arial" w:hAnsi="Arial" w:cs="Arial"/>
          <w:b/>
          <w:bCs/>
          <w:sz w:val="20"/>
          <w:szCs w:val="20"/>
        </w:rPr>
        <w:t>Návrh usnesení:</w:t>
      </w:r>
    </w:p>
    <w:p w14:paraId="45A340AC" w14:textId="77777777" w:rsidR="00A90515" w:rsidRPr="00A97046" w:rsidRDefault="00A90515" w:rsidP="00A905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97046">
        <w:rPr>
          <w:rFonts w:ascii="Arial" w:hAnsi="Arial" w:cs="Arial"/>
          <w:sz w:val="20"/>
          <w:szCs w:val="20"/>
        </w:rPr>
        <w:t>Zastupitelstvo schválilo tuto smlouvu a pověřilo starostu jejím podepsáním</w:t>
      </w:r>
    </w:p>
    <w:p w14:paraId="22F4ECB0" w14:textId="517F4062" w:rsidR="00A90515" w:rsidRPr="00A97046" w:rsidRDefault="00A90515" w:rsidP="00A9051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A97046">
        <w:rPr>
          <w:rFonts w:ascii="Arial" w:hAnsi="Arial" w:cs="Arial"/>
          <w:i/>
          <w:iCs/>
          <w:sz w:val="20"/>
          <w:szCs w:val="20"/>
        </w:rPr>
        <w:t xml:space="preserve">Výsledek hlasování: Pro: </w:t>
      </w:r>
      <w:r w:rsidR="000A37E6">
        <w:rPr>
          <w:rFonts w:ascii="Arial" w:hAnsi="Arial" w:cs="Arial"/>
          <w:i/>
          <w:iCs/>
          <w:sz w:val="20"/>
          <w:szCs w:val="20"/>
        </w:rPr>
        <w:t>5</w:t>
      </w:r>
      <w:r w:rsidRPr="00A97046">
        <w:rPr>
          <w:rFonts w:ascii="Arial" w:hAnsi="Arial" w:cs="Arial"/>
          <w:i/>
          <w:iCs/>
          <w:sz w:val="20"/>
          <w:szCs w:val="20"/>
        </w:rPr>
        <w:t xml:space="preserve"> členů Proti: 0 členů Zdrželi se: 0 členů</w:t>
      </w:r>
    </w:p>
    <w:p w14:paraId="2928EC7D" w14:textId="77777777" w:rsidR="00A90515" w:rsidRPr="00A97046" w:rsidRDefault="00A90515" w:rsidP="00A905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97046">
        <w:rPr>
          <w:rFonts w:ascii="Arial" w:hAnsi="Arial" w:cs="Arial"/>
          <w:b/>
          <w:bCs/>
          <w:sz w:val="20"/>
          <w:szCs w:val="20"/>
        </w:rPr>
        <w:t>Usnesení bylo schváleno.</w:t>
      </w:r>
    </w:p>
    <w:p w14:paraId="607E1AEC" w14:textId="1AC16EF6" w:rsidR="00A72BC8" w:rsidRDefault="00A72BC8" w:rsidP="00A72BC8">
      <w:pPr>
        <w:jc w:val="both"/>
        <w:rPr>
          <w:rFonts w:ascii="Arial" w:hAnsi="Arial" w:cs="Arial"/>
          <w:b/>
          <w:sz w:val="20"/>
          <w:szCs w:val="20"/>
        </w:rPr>
      </w:pPr>
    </w:p>
    <w:p w14:paraId="7ECA2F77" w14:textId="77777777" w:rsidR="0035742E" w:rsidRDefault="0035742E" w:rsidP="00A72BC8">
      <w:pPr>
        <w:jc w:val="both"/>
        <w:rPr>
          <w:rFonts w:ascii="Arial" w:hAnsi="Arial" w:cs="Arial"/>
          <w:b/>
          <w:sz w:val="20"/>
          <w:szCs w:val="20"/>
        </w:rPr>
      </w:pPr>
    </w:p>
    <w:p w14:paraId="698F1105" w14:textId="77777777" w:rsidR="0035742E" w:rsidRDefault="0035742E" w:rsidP="00A72BC8">
      <w:pPr>
        <w:jc w:val="both"/>
        <w:rPr>
          <w:rFonts w:ascii="Arial" w:hAnsi="Arial" w:cs="Arial"/>
          <w:b/>
          <w:sz w:val="20"/>
          <w:szCs w:val="20"/>
        </w:rPr>
      </w:pPr>
    </w:p>
    <w:p w14:paraId="26F826D0" w14:textId="7A7780E8" w:rsidR="0035742E" w:rsidRPr="0035742E" w:rsidRDefault="0035742E" w:rsidP="00A72BC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5742E">
        <w:rPr>
          <w:rFonts w:ascii="Arial" w:hAnsi="Arial" w:cs="Arial"/>
          <w:b/>
          <w:sz w:val="20"/>
          <w:szCs w:val="20"/>
          <w:u w:val="single"/>
        </w:rPr>
        <w:t>Usnesení č.7. Pronájem části dvora Pivovaru Hák</w:t>
      </w:r>
    </w:p>
    <w:p w14:paraId="55992B3B" w14:textId="701C6673" w:rsidR="0035742E" w:rsidRPr="0035742E" w:rsidRDefault="0035742E" w:rsidP="00A72BC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EA28ED" w14:textId="46014C97" w:rsidR="0035742E" w:rsidRPr="00A97046" w:rsidRDefault="0035742E" w:rsidP="0035742E">
      <w:pPr>
        <w:jc w:val="both"/>
        <w:rPr>
          <w:rFonts w:ascii="Arial" w:hAnsi="Arial" w:cs="Arial"/>
          <w:sz w:val="20"/>
          <w:szCs w:val="20"/>
        </w:rPr>
      </w:pPr>
      <w:r w:rsidRPr="00A97046">
        <w:rPr>
          <w:rFonts w:ascii="Arial" w:hAnsi="Arial" w:cs="Arial"/>
          <w:sz w:val="20"/>
          <w:szCs w:val="20"/>
        </w:rPr>
        <w:t>Starosta obce Mlékojedy pan Ing. Ondřej Schoř</w:t>
      </w:r>
      <w:r>
        <w:rPr>
          <w:rFonts w:ascii="Arial" w:hAnsi="Arial" w:cs="Arial"/>
          <w:sz w:val="20"/>
          <w:szCs w:val="20"/>
        </w:rPr>
        <w:t xml:space="preserve"> seznámil ZO s žádostí pana Háka na pronájem části obecního dvora.</w:t>
      </w:r>
    </w:p>
    <w:p w14:paraId="3730EE08" w14:textId="77777777" w:rsidR="0035742E" w:rsidRDefault="0035742E" w:rsidP="003574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B286BE4" w14:textId="77777777" w:rsidR="0035742E" w:rsidRPr="00A97046" w:rsidRDefault="0035742E" w:rsidP="003574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97046">
        <w:rPr>
          <w:rFonts w:ascii="Arial" w:hAnsi="Arial" w:cs="Arial"/>
          <w:b/>
          <w:bCs/>
          <w:sz w:val="20"/>
          <w:szCs w:val="20"/>
        </w:rPr>
        <w:t>Návrh usnesení:</w:t>
      </w:r>
    </w:p>
    <w:p w14:paraId="08BFF282" w14:textId="3740084F" w:rsidR="0035742E" w:rsidRPr="00A97046" w:rsidRDefault="0035742E" w:rsidP="003574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97046">
        <w:rPr>
          <w:rFonts w:ascii="Arial" w:hAnsi="Arial" w:cs="Arial"/>
          <w:sz w:val="20"/>
          <w:szCs w:val="20"/>
        </w:rPr>
        <w:t>Zastupitelstvo schválilo t</w:t>
      </w:r>
      <w:r>
        <w:rPr>
          <w:rFonts w:ascii="Arial" w:hAnsi="Arial" w:cs="Arial"/>
          <w:sz w:val="20"/>
          <w:szCs w:val="20"/>
        </w:rPr>
        <w:t xml:space="preserve">ento návrh a pověřil starostu obce sepsáním smlouvy o pronájmu s výpovědní lhůtou 3měsíce. </w:t>
      </w:r>
    </w:p>
    <w:p w14:paraId="46C70F43" w14:textId="77777777" w:rsidR="0035742E" w:rsidRPr="00A97046" w:rsidRDefault="0035742E" w:rsidP="003574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A97046">
        <w:rPr>
          <w:rFonts w:ascii="Arial" w:hAnsi="Arial" w:cs="Arial"/>
          <w:i/>
          <w:iCs/>
          <w:sz w:val="20"/>
          <w:szCs w:val="20"/>
        </w:rPr>
        <w:t xml:space="preserve">Výsledek hlasování: Pro: </w:t>
      </w:r>
      <w:r>
        <w:rPr>
          <w:rFonts w:ascii="Arial" w:hAnsi="Arial" w:cs="Arial"/>
          <w:i/>
          <w:iCs/>
          <w:sz w:val="20"/>
          <w:szCs w:val="20"/>
        </w:rPr>
        <w:t>5</w:t>
      </w:r>
      <w:r w:rsidRPr="00A97046">
        <w:rPr>
          <w:rFonts w:ascii="Arial" w:hAnsi="Arial" w:cs="Arial"/>
          <w:i/>
          <w:iCs/>
          <w:sz w:val="20"/>
          <w:szCs w:val="20"/>
        </w:rPr>
        <w:t xml:space="preserve"> členů Proti: 0 členů Zdrželi se: 0 členů</w:t>
      </w:r>
    </w:p>
    <w:p w14:paraId="5DA1535B" w14:textId="77777777" w:rsidR="0035742E" w:rsidRPr="00A97046" w:rsidRDefault="0035742E" w:rsidP="003574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97046">
        <w:rPr>
          <w:rFonts w:ascii="Arial" w:hAnsi="Arial" w:cs="Arial"/>
          <w:b/>
          <w:bCs/>
          <w:sz w:val="20"/>
          <w:szCs w:val="20"/>
        </w:rPr>
        <w:t>Usnesení bylo schváleno.</w:t>
      </w:r>
    </w:p>
    <w:p w14:paraId="1107B7FB" w14:textId="77777777" w:rsidR="0035742E" w:rsidRDefault="0035742E" w:rsidP="0035742E">
      <w:pPr>
        <w:jc w:val="both"/>
        <w:rPr>
          <w:rFonts w:ascii="Arial" w:hAnsi="Arial" w:cs="Arial"/>
          <w:b/>
          <w:sz w:val="20"/>
          <w:szCs w:val="20"/>
        </w:rPr>
      </w:pPr>
    </w:p>
    <w:p w14:paraId="7029DD91" w14:textId="77777777" w:rsidR="0035742E" w:rsidRDefault="0035742E" w:rsidP="0035742E">
      <w:pPr>
        <w:jc w:val="both"/>
        <w:rPr>
          <w:rFonts w:ascii="Arial" w:hAnsi="Arial" w:cs="Arial"/>
          <w:b/>
          <w:sz w:val="20"/>
          <w:szCs w:val="20"/>
        </w:rPr>
      </w:pPr>
    </w:p>
    <w:p w14:paraId="0C9338D3" w14:textId="77777777" w:rsidR="0035742E" w:rsidRDefault="0035742E" w:rsidP="00A72BC8">
      <w:pPr>
        <w:jc w:val="both"/>
        <w:rPr>
          <w:rFonts w:ascii="Arial" w:hAnsi="Arial" w:cs="Arial"/>
          <w:b/>
          <w:sz w:val="20"/>
          <w:szCs w:val="20"/>
        </w:rPr>
      </w:pPr>
    </w:p>
    <w:p w14:paraId="26F0284B" w14:textId="77777777" w:rsidR="0035742E" w:rsidRDefault="0035742E" w:rsidP="00A72BC8">
      <w:pPr>
        <w:jc w:val="both"/>
        <w:rPr>
          <w:rFonts w:ascii="Arial" w:hAnsi="Arial" w:cs="Arial"/>
          <w:b/>
          <w:sz w:val="20"/>
          <w:szCs w:val="20"/>
        </w:rPr>
      </w:pPr>
    </w:p>
    <w:p w14:paraId="3CCDD220" w14:textId="77777777" w:rsidR="0035742E" w:rsidRDefault="0035742E" w:rsidP="00A72BC8">
      <w:pPr>
        <w:jc w:val="both"/>
        <w:rPr>
          <w:rFonts w:ascii="Arial" w:hAnsi="Arial" w:cs="Arial"/>
          <w:b/>
          <w:sz w:val="20"/>
          <w:szCs w:val="20"/>
        </w:rPr>
      </w:pPr>
    </w:p>
    <w:p w14:paraId="6BBB3BA7" w14:textId="77777777" w:rsidR="0035742E" w:rsidRDefault="0035742E" w:rsidP="00A72BC8">
      <w:pPr>
        <w:jc w:val="both"/>
        <w:rPr>
          <w:rFonts w:ascii="Arial" w:hAnsi="Arial" w:cs="Arial"/>
          <w:b/>
          <w:sz w:val="20"/>
          <w:szCs w:val="20"/>
        </w:rPr>
      </w:pPr>
    </w:p>
    <w:p w14:paraId="09CA825A" w14:textId="3DACD303" w:rsidR="00353D24" w:rsidRDefault="00353D24" w:rsidP="00A72B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Diskuse: </w:t>
      </w:r>
    </w:p>
    <w:p w14:paraId="5796C988" w14:textId="71571E14" w:rsidR="00353D24" w:rsidRDefault="00353D24" w:rsidP="00A72B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Nové dopravní opatření u </w:t>
      </w:r>
      <w:proofErr w:type="gramStart"/>
      <w:r>
        <w:rPr>
          <w:rFonts w:ascii="Arial" w:hAnsi="Arial" w:cs="Arial"/>
          <w:b/>
          <w:sz w:val="20"/>
          <w:szCs w:val="20"/>
        </w:rPr>
        <w:t>KASPERŮ- ZRCADLO</w:t>
      </w:r>
      <w:proofErr w:type="gramEnd"/>
    </w:p>
    <w:p w14:paraId="3629E385" w14:textId="55645676" w:rsidR="00353D24" w:rsidRDefault="00353D24" w:rsidP="00A72B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Plánované </w:t>
      </w:r>
      <w:proofErr w:type="gramStart"/>
      <w:r>
        <w:rPr>
          <w:rFonts w:ascii="Arial" w:hAnsi="Arial" w:cs="Arial"/>
          <w:b/>
          <w:sz w:val="20"/>
          <w:szCs w:val="20"/>
        </w:rPr>
        <w:t>akce :</w:t>
      </w:r>
      <w:proofErr w:type="gramEnd"/>
    </w:p>
    <w:p w14:paraId="7113741A" w14:textId="77777777" w:rsidR="00D762D6" w:rsidRDefault="00D762D6" w:rsidP="00A72BC8">
      <w:pPr>
        <w:jc w:val="both"/>
        <w:rPr>
          <w:rFonts w:ascii="Arial" w:hAnsi="Arial" w:cs="Arial"/>
          <w:b/>
          <w:sz w:val="20"/>
          <w:szCs w:val="20"/>
        </w:rPr>
      </w:pPr>
    </w:p>
    <w:p w14:paraId="747DD26B" w14:textId="562F566D" w:rsidR="00353D24" w:rsidRDefault="00353D24" w:rsidP="00A72B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30.4. Čarodějnice</w:t>
      </w:r>
    </w:p>
    <w:p w14:paraId="2D93D319" w14:textId="2928F57E" w:rsidR="00F226C9" w:rsidRDefault="0035742E" w:rsidP="00A72B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4.6.</w:t>
      </w:r>
      <w:r w:rsidR="00F226C9">
        <w:rPr>
          <w:rFonts w:ascii="Arial" w:hAnsi="Arial" w:cs="Arial"/>
          <w:b/>
          <w:sz w:val="20"/>
          <w:szCs w:val="20"/>
        </w:rPr>
        <w:t xml:space="preserve"> Dětský </w:t>
      </w:r>
      <w:proofErr w:type="gramStart"/>
      <w:r w:rsidR="00F226C9">
        <w:rPr>
          <w:rFonts w:ascii="Arial" w:hAnsi="Arial" w:cs="Arial"/>
          <w:b/>
          <w:sz w:val="20"/>
          <w:szCs w:val="20"/>
        </w:rPr>
        <w:t>den - Majaland</w:t>
      </w:r>
      <w:proofErr w:type="gramEnd"/>
    </w:p>
    <w:p w14:paraId="7D2E1126" w14:textId="33A78E16" w:rsidR="00353D24" w:rsidRDefault="00353D24" w:rsidP="00A72B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10.6. Noc kostelů</w:t>
      </w:r>
    </w:p>
    <w:p w14:paraId="3E02A2A8" w14:textId="77182CCF" w:rsidR="00353D24" w:rsidRDefault="00353D24" w:rsidP="00A72B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30.6. Kino</w:t>
      </w:r>
    </w:p>
    <w:p w14:paraId="757BFE07" w14:textId="57068515" w:rsidR="00F226C9" w:rsidRDefault="00F226C9" w:rsidP="00A72B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27.8. Taneční zábava</w:t>
      </w:r>
    </w:p>
    <w:p w14:paraId="302C587D" w14:textId="646A00DD" w:rsidR="00D762D6" w:rsidRDefault="00D762D6" w:rsidP="00A72B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12.11. Mše </w:t>
      </w:r>
      <w:proofErr w:type="gramStart"/>
      <w:r>
        <w:rPr>
          <w:rFonts w:ascii="Arial" w:hAnsi="Arial" w:cs="Arial"/>
          <w:b/>
          <w:sz w:val="20"/>
          <w:szCs w:val="20"/>
        </w:rPr>
        <w:t>Sv.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Martina – kostel</w:t>
      </w:r>
    </w:p>
    <w:p w14:paraId="22EBFA28" w14:textId="3E9DF8E4" w:rsidR="00D762D6" w:rsidRDefault="00D762D6" w:rsidP="00A72B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10.12. Rozvícení vánočního stromečku + Mikuláš</w:t>
      </w:r>
    </w:p>
    <w:p w14:paraId="4D621EB1" w14:textId="57DB7952" w:rsidR="00D762D6" w:rsidRDefault="00D762D6" w:rsidP="00A72B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24.12. </w:t>
      </w:r>
      <w:r w:rsidR="006A2904">
        <w:rPr>
          <w:rFonts w:ascii="Arial" w:hAnsi="Arial" w:cs="Arial"/>
          <w:b/>
          <w:sz w:val="20"/>
          <w:szCs w:val="20"/>
        </w:rPr>
        <w:t xml:space="preserve">Štědrovečerní zpívání </w:t>
      </w:r>
    </w:p>
    <w:p w14:paraId="2ABAB361" w14:textId="77777777" w:rsidR="00353D24" w:rsidRDefault="00353D24" w:rsidP="00A72BC8">
      <w:pPr>
        <w:jc w:val="both"/>
        <w:rPr>
          <w:rFonts w:ascii="Arial" w:hAnsi="Arial" w:cs="Arial"/>
          <w:sz w:val="20"/>
          <w:szCs w:val="20"/>
        </w:rPr>
      </w:pPr>
    </w:p>
    <w:p w14:paraId="4198FEFC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257AEEED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782CCAB8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6969DFC4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1DBA43D6" w14:textId="77777777" w:rsidR="00A72BC8" w:rsidRDefault="00A72BC8" w:rsidP="00A72BC8">
      <w:pPr>
        <w:jc w:val="both"/>
        <w:rPr>
          <w:rFonts w:ascii="Arial" w:hAnsi="Arial" w:cs="Arial"/>
          <w:b/>
          <w:sz w:val="20"/>
          <w:szCs w:val="20"/>
        </w:rPr>
      </w:pPr>
    </w:p>
    <w:p w14:paraId="0DC93639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7B31D523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41CA94E7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p w14:paraId="13BF3F0F" w14:textId="77777777" w:rsidR="00A72BC8" w:rsidRDefault="00A72BC8" w:rsidP="00A72BC8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39CFB5AE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05F4A776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5C26053E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69D8DB1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7588125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78709EE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19699A9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18E93D0E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9D6FA3C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0B11ED93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5DBC38AF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20371A05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506D9E4B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7C4D8286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2C6AE398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6B4B144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7BE0AF1E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3B86C7C9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11F8195B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498EFA40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1FA5FA71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435B7626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2191D1B9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D76FFEA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26C606C9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77BC4084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0E473FE9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5D147621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53A2A5C2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0CFFB12B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535C2A75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4EA977A3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296EE05D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6D525CC4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086286DD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14438BD5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18E5250C" w14:textId="77777777" w:rsidR="0035742E" w:rsidRDefault="0035742E" w:rsidP="007B3CD8">
      <w:pPr>
        <w:jc w:val="both"/>
        <w:rPr>
          <w:rFonts w:ascii="Arial" w:hAnsi="Arial" w:cs="Arial"/>
          <w:sz w:val="20"/>
          <w:szCs w:val="20"/>
        </w:rPr>
      </w:pPr>
    </w:p>
    <w:p w14:paraId="5E94C843" w14:textId="7E58348E" w:rsidR="00E13E93" w:rsidRPr="005D4066" w:rsidRDefault="005453CD" w:rsidP="007B3C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E13E93">
        <w:rPr>
          <w:rFonts w:ascii="Arial" w:hAnsi="Arial" w:cs="Arial"/>
          <w:sz w:val="20"/>
          <w:szCs w:val="20"/>
        </w:rPr>
        <w:t>ředsedající ukončil</w:t>
      </w:r>
      <w:r w:rsidR="005C152C">
        <w:rPr>
          <w:rFonts w:ascii="Arial" w:hAnsi="Arial" w:cs="Arial"/>
          <w:sz w:val="20"/>
          <w:szCs w:val="20"/>
        </w:rPr>
        <w:t xml:space="preserve"> zasedání zastupitelstva v</w:t>
      </w:r>
      <w:r w:rsidR="001A1C1E">
        <w:rPr>
          <w:rFonts w:ascii="Arial" w:hAnsi="Arial" w:cs="Arial"/>
          <w:sz w:val="20"/>
          <w:szCs w:val="20"/>
        </w:rPr>
        <w:t> 18.40</w:t>
      </w:r>
      <w:r w:rsidR="00E13E93">
        <w:rPr>
          <w:rFonts w:ascii="Arial" w:hAnsi="Arial" w:cs="Arial"/>
          <w:sz w:val="20"/>
          <w:szCs w:val="20"/>
        </w:rPr>
        <w:t xml:space="preserve"> hod.</w:t>
      </w:r>
    </w:p>
    <w:p w14:paraId="0CD39C4B" w14:textId="12EA2376" w:rsidR="00E13E93" w:rsidRDefault="005D4066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Zápis byl vyhotoven: </w:t>
      </w:r>
      <w:r w:rsidR="00B5656C">
        <w:rPr>
          <w:rFonts w:ascii="Arial" w:hAnsi="Arial" w:cs="Arial"/>
          <w:sz w:val="20"/>
          <w:szCs w:val="20"/>
        </w:rPr>
        <w:t xml:space="preserve">dne </w:t>
      </w:r>
      <w:r w:rsidR="00EA0116">
        <w:rPr>
          <w:rFonts w:ascii="Arial" w:hAnsi="Arial" w:cs="Arial"/>
          <w:sz w:val="20"/>
          <w:szCs w:val="20"/>
        </w:rPr>
        <w:t>8.4</w:t>
      </w:r>
      <w:r w:rsidR="000E139B">
        <w:rPr>
          <w:rFonts w:ascii="Arial" w:hAnsi="Arial" w:cs="Arial"/>
          <w:sz w:val="20"/>
          <w:szCs w:val="20"/>
        </w:rPr>
        <w:t>.2022</w:t>
      </w:r>
    </w:p>
    <w:p w14:paraId="2D1F9694" w14:textId="77777777" w:rsidR="00E13E93" w:rsidRDefault="00E13E93" w:rsidP="007B3CD8">
      <w:pPr>
        <w:jc w:val="both"/>
        <w:rPr>
          <w:rFonts w:ascii="Arial" w:hAnsi="Arial" w:cs="Arial"/>
          <w:sz w:val="20"/>
          <w:szCs w:val="20"/>
        </w:rPr>
      </w:pPr>
    </w:p>
    <w:p w14:paraId="2FE0817C" w14:textId="77777777" w:rsidR="00C674DD" w:rsidRDefault="00C674DD" w:rsidP="007B3CD8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52D44418" w14:textId="77777777" w:rsidR="00E13E93" w:rsidRPr="001A2AE9" w:rsidRDefault="00E13E93" w:rsidP="007B3CD8">
      <w:pPr>
        <w:jc w:val="both"/>
        <w:rPr>
          <w:rFonts w:ascii="Arial" w:hAnsi="Arial" w:cs="Arial"/>
          <w:b/>
          <w:iCs/>
          <w:sz w:val="18"/>
          <w:szCs w:val="18"/>
        </w:rPr>
      </w:pPr>
      <w:r w:rsidRPr="001A2AE9">
        <w:rPr>
          <w:rFonts w:ascii="Arial" w:hAnsi="Arial" w:cs="Arial"/>
          <w:b/>
          <w:iCs/>
          <w:sz w:val="20"/>
          <w:szCs w:val="20"/>
        </w:rPr>
        <w:t>Přílohy zápisu:</w:t>
      </w:r>
    </w:p>
    <w:p w14:paraId="34452296" w14:textId="77777777" w:rsidR="00E13E93" w:rsidRPr="001A2AE9" w:rsidRDefault="00E13E93" w:rsidP="007B3CD8">
      <w:pPr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A2AE9">
        <w:rPr>
          <w:rFonts w:ascii="Arial" w:hAnsi="Arial" w:cs="Arial"/>
          <w:iCs/>
          <w:sz w:val="18"/>
          <w:szCs w:val="18"/>
        </w:rPr>
        <w:t>Prezenční listina</w:t>
      </w:r>
    </w:p>
    <w:p w14:paraId="5B4CB479" w14:textId="77777777" w:rsidR="00E13E93" w:rsidRPr="001A2AE9" w:rsidRDefault="00E13E93" w:rsidP="007B3CD8">
      <w:pPr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A2AE9">
        <w:rPr>
          <w:rFonts w:ascii="Arial" w:hAnsi="Arial" w:cs="Arial"/>
          <w:iCs/>
          <w:sz w:val="18"/>
          <w:szCs w:val="18"/>
        </w:rPr>
        <w:t>Zveřejněná</w:t>
      </w:r>
      <w:r>
        <w:rPr>
          <w:rFonts w:ascii="Arial" w:hAnsi="Arial" w:cs="Arial"/>
          <w:iCs/>
          <w:sz w:val="18"/>
          <w:szCs w:val="18"/>
        </w:rPr>
        <w:t xml:space="preserve"> informace o konání</w:t>
      </w:r>
      <w:r w:rsidRPr="001A2AE9">
        <w:rPr>
          <w:rFonts w:ascii="Arial" w:hAnsi="Arial" w:cs="Arial"/>
          <w:iCs/>
          <w:sz w:val="18"/>
          <w:szCs w:val="18"/>
        </w:rPr>
        <w:t xml:space="preserve"> zasedání podle § 93 odst. 1 zákona o obcích</w:t>
      </w:r>
    </w:p>
    <w:p w14:paraId="28B479F3" w14:textId="77777777" w:rsidR="00E13E93" w:rsidRDefault="00E13E93" w:rsidP="007B3CD8">
      <w:pPr>
        <w:jc w:val="both"/>
        <w:rPr>
          <w:rFonts w:ascii="Arial" w:hAnsi="Arial" w:cs="Arial"/>
          <w:sz w:val="20"/>
          <w:szCs w:val="20"/>
        </w:rPr>
      </w:pPr>
    </w:p>
    <w:p w14:paraId="2EB719A6" w14:textId="77777777" w:rsidR="00E13E93" w:rsidRPr="000C63C0" w:rsidRDefault="00E13E93" w:rsidP="007B3CD8">
      <w:pPr>
        <w:jc w:val="both"/>
        <w:rPr>
          <w:rFonts w:ascii="Arial" w:hAnsi="Arial" w:cs="Arial"/>
          <w:sz w:val="20"/>
          <w:szCs w:val="20"/>
          <w:u w:val="single"/>
        </w:rPr>
      </w:pPr>
      <w:r w:rsidRPr="00C759BA">
        <w:rPr>
          <w:rFonts w:ascii="Arial" w:hAnsi="Arial" w:cs="Arial"/>
          <w:sz w:val="20"/>
          <w:szCs w:val="20"/>
          <w:u w:val="single"/>
        </w:rPr>
        <w:t>Zapisovatel:</w:t>
      </w:r>
      <w:r>
        <w:rPr>
          <w:rFonts w:ascii="Arial" w:hAnsi="Arial" w:cs="Arial"/>
          <w:sz w:val="20"/>
          <w:szCs w:val="20"/>
        </w:rPr>
        <w:tab/>
        <w:t xml:space="preserve">Tereza </w:t>
      </w:r>
      <w:r w:rsidR="00EF0935">
        <w:rPr>
          <w:rFonts w:ascii="Arial" w:hAnsi="Arial" w:cs="Arial"/>
          <w:sz w:val="20"/>
          <w:szCs w:val="20"/>
        </w:rPr>
        <w:t>Vokálková</w:t>
      </w:r>
    </w:p>
    <w:p w14:paraId="415FBBE3" w14:textId="77777777" w:rsidR="00E13E93" w:rsidRDefault="00E13E93" w:rsidP="007B3CD8">
      <w:pPr>
        <w:jc w:val="both"/>
        <w:rPr>
          <w:rFonts w:ascii="Arial" w:hAnsi="Arial" w:cs="Arial"/>
          <w:sz w:val="20"/>
          <w:szCs w:val="20"/>
        </w:rPr>
      </w:pPr>
    </w:p>
    <w:p w14:paraId="10B7D15A" w14:textId="77777777" w:rsidR="00E13E93" w:rsidRDefault="00E13E93" w:rsidP="007B3CD8">
      <w:pPr>
        <w:jc w:val="both"/>
        <w:rPr>
          <w:rFonts w:ascii="Arial" w:hAnsi="Arial" w:cs="Arial"/>
          <w:sz w:val="20"/>
          <w:szCs w:val="20"/>
        </w:rPr>
      </w:pPr>
    </w:p>
    <w:p w14:paraId="76E73405" w14:textId="6661E652" w:rsidR="003F59FA" w:rsidRDefault="00E13E93" w:rsidP="007B3CD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759BA">
        <w:rPr>
          <w:rFonts w:ascii="Arial" w:hAnsi="Arial" w:cs="Arial"/>
          <w:sz w:val="20"/>
          <w:szCs w:val="20"/>
          <w:u w:val="single"/>
        </w:rPr>
        <w:t>Ověřovatelé:</w:t>
      </w:r>
      <w:r w:rsidR="003F59FA">
        <w:rPr>
          <w:rFonts w:ascii="Arial" w:hAnsi="Arial" w:cs="Arial"/>
          <w:sz w:val="20"/>
          <w:szCs w:val="20"/>
        </w:rPr>
        <w:t xml:space="preserve">   </w:t>
      </w:r>
      <w:proofErr w:type="gramEnd"/>
      <w:r w:rsidR="006A2904">
        <w:rPr>
          <w:rFonts w:ascii="Arial" w:hAnsi="Arial" w:cs="Arial"/>
          <w:sz w:val="20"/>
          <w:szCs w:val="20"/>
        </w:rPr>
        <w:t>Tomáš Kormunda</w:t>
      </w:r>
    </w:p>
    <w:p w14:paraId="1EC3AB37" w14:textId="77777777" w:rsidR="003F59FA" w:rsidRDefault="003F59FA" w:rsidP="007B3CD8">
      <w:pPr>
        <w:jc w:val="both"/>
        <w:rPr>
          <w:rFonts w:ascii="Arial" w:hAnsi="Arial" w:cs="Arial"/>
          <w:sz w:val="20"/>
          <w:szCs w:val="20"/>
        </w:rPr>
      </w:pPr>
    </w:p>
    <w:p w14:paraId="538C1926" w14:textId="60BB60F5" w:rsidR="003F59FA" w:rsidRDefault="00281DA2" w:rsidP="007B3C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EA0116">
        <w:rPr>
          <w:rFonts w:ascii="Arial" w:hAnsi="Arial" w:cs="Arial"/>
          <w:sz w:val="20"/>
          <w:szCs w:val="20"/>
        </w:rPr>
        <w:t>Petr Bursa</w:t>
      </w:r>
    </w:p>
    <w:p w14:paraId="40AD9B2D" w14:textId="77777777" w:rsidR="003F59FA" w:rsidRDefault="003F59FA" w:rsidP="007B3CD8">
      <w:pPr>
        <w:jc w:val="both"/>
        <w:rPr>
          <w:rFonts w:ascii="Arial" w:hAnsi="Arial" w:cs="Arial"/>
          <w:sz w:val="20"/>
          <w:szCs w:val="20"/>
        </w:rPr>
      </w:pPr>
    </w:p>
    <w:p w14:paraId="5F26D50D" w14:textId="77777777" w:rsidR="00E13E93" w:rsidRDefault="003F59FA" w:rsidP="007B3CD8">
      <w:pPr>
        <w:jc w:val="both"/>
        <w:rPr>
          <w:rFonts w:ascii="Arial" w:hAnsi="Arial" w:cs="Arial"/>
          <w:sz w:val="20"/>
          <w:szCs w:val="20"/>
        </w:rPr>
      </w:pPr>
      <w:r w:rsidRPr="003F59FA">
        <w:rPr>
          <w:rFonts w:ascii="Arial" w:hAnsi="Arial" w:cs="Arial"/>
          <w:sz w:val="20"/>
          <w:szCs w:val="20"/>
          <w:u w:val="single"/>
        </w:rPr>
        <w:t xml:space="preserve">Starosta </w:t>
      </w:r>
      <w:proofErr w:type="gramStart"/>
      <w:r w:rsidRPr="003F59FA">
        <w:rPr>
          <w:rFonts w:ascii="Arial" w:hAnsi="Arial" w:cs="Arial"/>
          <w:sz w:val="20"/>
          <w:szCs w:val="20"/>
          <w:u w:val="single"/>
        </w:rPr>
        <w:t>obce</w:t>
      </w:r>
      <w:r w:rsidR="00E13E93" w:rsidRPr="003F59FA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Ing.</w:t>
      </w:r>
      <w:proofErr w:type="gramEnd"/>
      <w:r>
        <w:rPr>
          <w:rFonts w:ascii="Arial" w:hAnsi="Arial" w:cs="Arial"/>
          <w:sz w:val="20"/>
          <w:szCs w:val="20"/>
        </w:rPr>
        <w:t xml:space="preserve"> Ondřej Schoř</w:t>
      </w:r>
    </w:p>
    <w:p w14:paraId="6FC84D67" w14:textId="77777777" w:rsidR="00665A38" w:rsidRDefault="00665A38" w:rsidP="007B3CD8">
      <w:pPr>
        <w:jc w:val="both"/>
        <w:rPr>
          <w:rFonts w:ascii="Arial" w:hAnsi="Arial" w:cs="Arial"/>
          <w:sz w:val="20"/>
          <w:szCs w:val="20"/>
        </w:rPr>
      </w:pPr>
    </w:p>
    <w:p w14:paraId="724E6805" w14:textId="77777777" w:rsidR="00665A38" w:rsidRDefault="00665A38" w:rsidP="007B3CD8">
      <w:pPr>
        <w:jc w:val="both"/>
        <w:rPr>
          <w:rFonts w:ascii="Arial" w:hAnsi="Arial" w:cs="Arial"/>
          <w:sz w:val="20"/>
          <w:szCs w:val="20"/>
        </w:rPr>
      </w:pPr>
    </w:p>
    <w:p w14:paraId="44F96E8B" w14:textId="77777777" w:rsidR="00E13E93" w:rsidRDefault="00E13E93" w:rsidP="007B3C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Razítko obce:</w:t>
      </w:r>
    </w:p>
    <w:p w14:paraId="3012A589" w14:textId="77777777" w:rsidR="00E13E93" w:rsidRDefault="00E13E93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66546D8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65BB0A7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694A487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F7888D1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E256F21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D24F71E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E29013B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76210B46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CBA6A46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68BE45C" w14:textId="77777777" w:rsidR="008F339E" w:rsidRDefault="008F339E" w:rsidP="007B3CD8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7FC46AAB" w14:textId="77777777" w:rsidR="008F339E" w:rsidRDefault="008F339E" w:rsidP="00E5354B">
      <w:pPr>
        <w:rPr>
          <w:rFonts w:ascii="Arial" w:hAnsi="Arial" w:cs="Arial"/>
          <w:b/>
          <w:i/>
          <w:sz w:val="20"/>
          <w:szCs w:val="20"/>
        </w:rPr>
      </w:pPr>
    </w:p>
    <w:sectPr w:rsidR="008F339E" w:rsidSect="001A6EEA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3719" w14:textId="77777777" w:rsidR="003449CB" w:rsidRDefault="003449CB" w:rsidP="001E21DA">
      <w:r>
        <w:separator/>
      </w:r>
    </w:p>
  </w:endnote>
  <w:endnote w:type="continuationSeparator" w:id="0">
    <w:p w14:paraId="35997B82" w14:textId="77777777" w:rsidR="003449CB" w:rsidRDefault="003449CB" w:rsidP="001E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5534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DE825E" w14:textId="77777777" w:rsidR="003C6C6D" w:rsidRDefault="003C6C6D" w:rsidP="001E21DA">
            <w:pPr>
              <w:pStyle w:val="Zpat"/>
              <w:jc w:val="center"/>
            </w:pPr>
            <w:r w:rsidRPr="001E21DA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21D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1D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21D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21D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1D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5E27AB" w:rsidRPr="001E21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3C30E1" w14:textId="77777777" w:rsidR="003C6C6D" w:rsidRDefault="003C6C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CD58" w14:textId="77777777" w:rsidR="003449CB" w:rsidRDefault="003449CB" w:rsidP="001E21DA">
      <w:r>
        <w:separator/>
      </w:r>
    </w:p>
  </w:footnote>
  <w:footnote w:type="continuationSeparator" w:id="0">
    <w:p w14:paraId="10599799" w14:textId="77777777" w:rsidR="003449CB" w:rsidRDefault="003449CB" w:rsidP="001E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F6A"/>
    <w:multiLevelType w:val="hybridMultilevel"/>
    <w:tmpl w:val="C9E0557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FAF675D"/>
    <w:multiLevelType w:val="hybridMultilevel"/>
    <w:tmpl w:val="582C1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77B"/>
    <w:multiLevelType w:val="hybridMultilevel"/>
    <w:tmpl w:val="4704BE0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5D1AAE"/>
    <w:multiLevelType w:val="hybridMultilevel"/>
    <w:tmpl w:val="F52E84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F4D23"/>
    <w:multiLevelType w:val="hybridMultilevel"/>
    <w:tmpl w:val="CFE4F83A"/>
    <w:lvl w:ilvl="0" w:tplc="6744F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7106"/>
    <w:multiLevelType w:val="hybridMultilevel"/>
    <w:tmpl w:val="78EE9E5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F563C65"/>
    <w:multiLevelType w:val="hybridMultilevel"/>
    <w:tmpl w:val="4B3A5DE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6192C58"/>
    <w:multiLevelType w:val="hybridMultilevel"/>
    <w:tmpl w:val="D89C97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25D95"/>
    <w:multiLevelType w:val="hybridMultilevel"/>
    <w:tmpl w:val="51882B66"/>
    <w:lvl w:ilvl="0" w:tplc="1D4C419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ECE"/>
    <w:multiLevelType w:val="hybridMultilevel"/>
    <w:tmpl w:val="E6A4BD6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2171C08"/>
    <w:multiLevelType w:val="hybridMultilevel"/>
    <w:tmpl w:val="4AF8872C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5A43C6"/>
    <w:multiLevelType w:val="hybridMultilevel"/>
    <w:tmpl w:val="431E6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778C6"/>
    <w:multiLevelType w:val="hybridMultilevel"/>
    <w:tmpl w:val="69763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55998"/>
    <w:multiLevelType w:val="hybridMultilevel"/>
    <w:tmpl w:val="07AA6796"/>
    <w:lvl w:ilvl="0" w:tplc="6EE0161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55A31"/>
    <w:multiLevelType w:val="hybridMultilevel"/>
    <w:tmpl w:val="EDE402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81D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687968"/>
    <w:multiLevelType w:val="hybridMultilevel"/>
    <w:tmpl w:val="BE869D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806537"/>
    <w:multiLevelType w:val="hybridMultilevel"/>
    <w:tmpl w:val="7152B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800548"/>
    <w:multiLevelType w:val="hybridMultilevel"/>
    <w:tmpl w:val="A052E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8632F"/>
    <w:multiLevelType w:val="hybridMultilevel"/>
    <w:tmpl w:val="9D14A03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99C189E"/>
    <w:multiLevelType w:val="hybridMultilevel"/>
    <w:tmpl w:val="40A8D04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DDD652C"/>
    <w:multiLevelType w:val="hybridMultilevel"/>
    <w:tmpl w:val="F8B4CD9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060904136">
    <w:abstractNumId w:val="22"/>
  </w:num>
  <w:num w:numId="2" w16cid:durableId="603657436">
    <w:abstractNumId w:val="18"/>
  </w:num>
  <w:num w:numId="3" w16cid:durableId="1382359486">
    <w:abstractNumId w:val="4"/>
  </w:num>
  <w:num w:numId="4" w16cid:durableId="510923052">
    <w:abstractNumId w:val="16"/>
  </w:num>
  <w:num w:numId="5" w16cid:durableId="1426148934">
    <w:abstractNumId w:val="15"/>
  </w:num>
  <w:num w:numId="6" w16cid:durableId="2115664516">
    <w:abstractNumId w:val="0"/>
  </w:num>
  <w:num w:numId="7" w16cid:durableId="1231690631">
    <w:abstractNumId w:val="20"/>
  </w:num>
  <w:num w:numId="8" w16cid:durableId="938875308">
    <w:abstractNumId w:val="19"/>
  </w:num>
  <w:num w:numId="9" w16cid:durableId="1420636185">
    <w:abstractNumId w:val="9"/>
  </w:num>
  <w:num w:numId="10" w16cid:durableId="1232227205">
    <w:abstractNumId w:val="2"/>
  </w:num>
  <w:num w:numId="11" w16cid:durableId="602759491">
    <w:abstractNumId w:val="5"/>
  </w:num>
  <w:num w:numId="12" w16cid:durableId="1008406201">
    <w:abstractNumId w:val="21"/>
  </w:num>
  <w:num w:numId="13" w16cid:durableId="1536231047">
    <w:abstractNumId w:val="6"/>
  </w:num>
  <w:num w:numId="14" w16cid:durableId="1484856742">
    <w:abstractNumId w:val="1"/>
  </w:num>
  <w:num w:numId="15" w16cid:durableId="2095542478">
    <w:abstractNumId w:val="17"/>
  </w:num>
  <w:num w:numId="16" w16cid:durableId="1260454025">
    <w:abstractNumId w:val="13"/>
  </w:num>
  <w:num w:numId="17" w16cid:durableId="1633975906">
    <w:abstractNumId w:val="7"/>
  </w:num>
  <w:num w:numId="18" w16cid:durableId="2094233008">
    <w:abstractNumId w:val="10"/>
  </w:num>
  <w:num w:numId="19" w16cid:durableId="1720860958">
    <w:abstractNumId w:val="3"/>
  </w:num>
  <w:num w:numId="20" w16cid:durableId="857155206">
    <w:abstractNumId w:val="12"/>
  </w:num>
  <w:num w:numId="21" w16cid:durableId="162744484">
    <w:abstractNumId w:val="11"/>
  </w:num>
  <w:num w:numId="22" w16cid:durableId="1099909585">
    <w:abstractNumId w:val="14"/>
  </w:num>
  <w:num w:numId="23" w16cid:durableId="6279788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08"/>
    <w:rsid w:val="00001ACB"/>
    <w:rsid w:val="00002B07"/>
    <w:rsid w:val="00006BD9"/>
    <w:rsid w:val="00006DCC"/>
    <w:rsid w:val="0001232F"/>
    <w:rsid w:val="000161A9"/>
    <w:rsid w:val="00020321"/>
    <w:rsid w:val="00020546"/>
    <w:rsid w:val="000208C0"/>
    <w:rsid w:val="00027667"/>
    <w:rsid w:val="00027DA0"/>
    <w:rsid w:val="0003637D"/>
    <w:rsid w:val="00037626"/>
    <w:rsid w:val="0004753B"/>
    <w:rsid w:val="000511A2"/>
    <w:rsid w:val="000527F9"/>
    <w:rsid w:val="00057D87"/>
    <w:rsid w:val="00064F72"/>
    <w:rsid w:val="00065946"/>
    <w:rsid w:val="00065C3D"/>
    <w:rsid w:val="0006775E"/>
    <w:rsid w:val="000679F5"/>
    <w:rsid w:val="000717E7"/>
    <w:rsid w:val="000729D1"/>
    <w:rsid w:val="0007423C"/>
    <w:rsid w:val="00075EAE"/>
    <w:rsid w:val="00075EDC"/>
    <w:rsid w:val="00080374"/>
    <w:rsid w:val="00080B7B"/>
    <w:rsid w:val="000827D0"/>
    <w:rsid w:val="000829F2"/>
    <w:rsid w:val="00090ED1"/>
    <w:rsid w:val="000915C9"/>
    <w:rsid w:val="000958FA"/>
    <w:rsid w:val="00096E0F"/>
    <w:rsid w:val="000A1335"/>
    <w:rsid w:val="000A25FF"/>
    <w:rsid w:val="000A37E6"/>
    <w:rsid w:val="000A466E"/>
    <w:rsid w:val="000A4F52"/>
    <w:rsid w:val="000B0867"/>
    <w:rsid w:val="000B0F4C"/>
    <w:rsid w:val="000B5E86"/>
    <w:rsid w:val="000B7555"/>
    <w:rsid w:val="000B7C91"/>
    <w:rsid w:val="000C318E"/>
    <w:rsid w:val="000C63C0"/>
    <w:rsid w:val="000C7D37"/>
    <w:rsid w:val="000C7FF9"/>
    <w:rsid w:val="000D0543"/>
    <w:rsid w:val="000E139B"/>
    <w:rsid w:val="000E2DDB"/>
    <w:rsid w:val="000E4FE4"/>
    <w:rsid w:val="000E59B8"/>
    <w:rsid w:val="000E6992"/>
    <w:rsid w:val="000F581B"/>
    <w:rsid w:val="000F5C8B"/>
    <w:rsid w:val="000F7814"/>
    <w:rsid w:val="0010120B"/>
    <w:rsid w:val="001054B2"/>
    <w:rsid w:val="001103E5"/>
    <w:rsid w:val="001108B2"/>
    <w:rsid w:val="00110DBC"/>
    <w:rsid w:val="001176BF"/>
    <w:rsid w:val="00131291"/>
    <w:rsid w:val="00132B8A"/>
    <w:rsid w:val="00137FE3"/>
    <w:rsid w:val="00140C0B"/>
    <w:rsid w:val="00141BF8"/>
    <w:rsid w:val="0014299C"/>
    <w:rsid w:val="001430C6"/>
    <w:rsid w:val="00146787"/>
    <w:rsid w:val="00146BDE"/>
    <w:rsid w:val="00161D8E"/>
    <w:rsid w:val="001646AD"/>
    <w:rsid w:val="00170BB2"/>
    <w:rsid w:val="00173486"/>
    <w:rsid w:val="00175420"/>
    <w:rsid w:val="00176F76"/>
    <w:rsid w:val="001776C0"/>
    <w:rsid w:val="00180F85"/>
    <w:rsid w:val="001832D0"/>
    <w:rsid w:val="00184D54"/>
    <w:rsid w:val="0018605B"/>
    <w:rsid w:val="00186A4E"/>
    <w:rsid w:val="00187341"/>
    <w:rsid w:val="001907AA"/>
    <w:rsid w:val="00193CBF"/>
    <w:rsid w:val="00197056"/>
    <w:rsid w:val="0019714B"/>
    <w:rsid w:val="001A018E"/>
    <w:rsid w:val="001A1C1E"/>
    <w:rsid w:val="001A3915"/>
    <w:rsid w:val="001A6EEA"/>
    <w:rsid w:val="001A6FD8"/>
    <w:rsid w:val="001B0A2F"/>
    <w:rsid w:val="001B50E5"/>
    <w:rsid w:val="001C08AC"/>
    <w:rsid w:val="001C78CD"/>
    <w:rsid w:val="001D2A44"/>
    <w:rsid w:val="001D3DBC"/>
    <w:rsid w:val="001E0120"/>
    <w:rsid w:val="001E21DA"/>
    <w:rsid w:val="001E26BC"/>
    <w:rsid w:val="001E49E1"/>
    <w:rsid w:val="001F19D8"/>
    <w:rsid w:val="001F2111"/>
    <w:rsid w:val="001F2CF6"/>
    <w:rsid w:val="001F4889"/>
    <w:rsid w:val="001F60AF"/>
    <w:rsid w:val="001F6729"/>
    <w:rsid w:val="0020173B"/>
    <w:rsid w:val="00205B5C"/>
    <w:rsid w:val="0020706A"/>
    <w:rsid w:val="00210EBD"/>
    <w:rsid w:val="002150DF"/>
    <w:rsid w:val="002221BE"/>
    <w:rsid w:val="002239F9"/>
    <w:rsid w:val="00226FB4"/>
    <w:rsid w:val="002319DF"/>
    <w:rsid w:val="002338B7"/>
    <w:rsid w:val="00234811"/>
    <w:rsid w:val="0023611D"/>
    <w:rsid w:val="002443DE"/>
    <w:rsid w:val="00245A06"/>
    <w:rsid w:val="00246A55"/>
    <w:rsid w:val="00246BDD"/>
    <w:rsid w:val="00246D7E"/>
    <w:rsid w:val="00247E85"/>
    <w:rsid w:val="00250897"/>
    <w:rsid w:val="002542CE"/>
    <w:rsid w:val="002616AB"/>
    <w:rsid w:val="0026263B"/>
    <w:rsid w:val="00263BF5"/>
    <w:rsid w:val="00264FF0"/>
    <w:rsid w:val="002731AD"/>
    <w:rsid w:val="002807DC"/>
    <w:rsid w:val="00281DA2"/>
    <w:rsid w:val="00285D03"/>
    <w:rsid w:val="00291165"/>
    <w:rsid w:val="0029462F"/>
    <w:rsid w:val="002A652E"/>
    <w:rsid w:val="002B0BA0"/>
    <w:rsid w:val="002B1B87"/>
    <w:rsid w:val="002B5E84"/>
    <w:rsid w:val="002C2545"/>
    <w:rsid w:val="002C4317"/>
    <w:rsid w:val="002D0040"/>
    <w:rsid w:val="002D1E4C"/>
    <w:rsid w:val="002D2A03"/>
    <w:rsid w:val="002D5052"/>
    <w:rsid w:val="002D5AFA"/>
    <w:rsid w:val="002E057E"/>
    <w:rsid w:val="002E1E01"/>
    <w:rsid w:val="002E675A"/>
    <w:rsid w:val="002F2572"/>
    <w:rsid w:val="002F3808"/>
    <w:rsid w:val="002F424F"/>
    <w:rsid w:val="002F46A9"/>
    <w:rsid w:val="002F6414"/>
    <w:rsid w:val="002F6DEA"/>
    <w:rsid w:val="00301C55"/>
    <w:rsid w:val="00305A5E"/>
    <w:rsid w:val="003061C6"/>
    <w:rsid w:val="00310454"/>
    <w:rsid w:val="00311810"/>
    <w:rsid w:val="00312D22"/>
    <w:rsid w:val="00312E34"/>
    <w:rsid w:val="00316CB6"/>
    <w:rsid w:val="00322CE7"/>
    <w:rsid w:val="00331179"/>
    <w:rsid w:val="003314CE"/>
    <w:rsid w:val="003316B0"/>
    <w:rsid w:val="00333F49"/>
    <w:rsid w:val="003368B8"/>
    <w:rsid w:val="003449CB"/>
    <w:rsid w:val="003470E4"/>
    <w:rsid w:val="00351CC8"/>
    <w:rsid w:val="0035219C"/>
    <w:rsid w:val="00353D24"/>
    <w:rsid w:val="0035742E"/>
    <w:rsid w:val="00357693"/>
    <w:rsid w:val="00363A90"/>
    <w:rsid w:val="00371480"/>
    <w:rsid w:val="00371B48"/>
    <w:rsid w:val="00373D27"/>
    <w:rsid w:val="003804C2"/>
    <w:rsid w:val="00380DF6"/>
    <w:rsid w:val="003849D8"/>
    <w:rsid w:val="00386C6B"/>
    <w:rsid w:val="0039269A"/>
    <w:rsid w:val="00394632"/>
    <w:rsid w:val="003966E5"/>
    <w:rsid w:val="003972DC"/>
    <w:rsid w:val="003977D9"/>
    <w:rsid w:val="003A0782"/>
    <w:rsid w:val="003A52C2"/>
    <w:rsid w:val="003A7D99"/>
    <w:rsid w:val="003A7EB4"/>
    <w:rsid w:val="003A7EF4"/>
    <w:rsid w:val="003B2C48"/>
    <w:rsid w:val="003B74B4"/>
    <w:rsid w:val="003C5C6D"/>
    <w:rsid w:val="003C66C5"/>
    <w:rsid w:val="003C6C6D"/>
    <w:rsid w:val="003D08FE"/>
    <w:rsid w:val="003D0AE7"/>
    <w:rsid w:val="003D17CB"/>
    <w:rsid w:val="003D561D"/>
    <w:rsid w:val="003E0679"/>
    <w:rsid w:val="003E0C63"/>
    <w:rsid w:val="003E6808"/>
    <w:rsid w:val="003F21F1"/>
    <w:rsid w:val="003F3C40"/>
    <w:rsid w:val="003F59FA"/>
    <w:rsid w:val="003F6CB8"/>
    <w:rsid w:val="003F75B7"/>
    <w:rsid w:val="003F7831"/>
    <w:rsid w:val="0040111D"/>
    <w:rsid w:val="0040206A"/>
    <w:rsid w:val="00406643"/>
    <w:rsid w:val="00407BDC"/>
    <w:rsid w:val="0041212B"/>
    <w:rsid w:val="00413E6B"/>
    <w:rsid w:val="00416512"/>
    <w:rsid w:val="00422C4A"/>
    <w:rsid w:val="00424E4F"/>
    <w:rsid w:val="00426838"/>
    <w:rsid w:val="00430521"/>
    <w:rsid w:val="004347FA"/>
    <w:rsid w:val="004372EF"/>
    <w:rsid w:val="00437643"/>
    <w:rsid w:val="004411CD"/>
    <w:rsid w:val="004445E5"/>
    <w:rsid w:val="00444BDC"/>
    <w:rsid w:val="00453B21"/>
    <w:rsid w:val="0045546F"/>
    <w:rsid w:val="00456401"/>
    <w:rsid w:val="0045646A"/>
    <w:rsid w:val="004574BA"/>
    <w:rsid w:val="00467014"/>
    <w:rsid w:val="0046740F"/>
    <w:rsid w:val="00473167"/>
    <w:rsid w:val="004737C0"/>
    <w:rsid w:val="00477CFD"/>
    <w:rsid w:val="004814DF"/>
    <w:rsid w:val="004845DD"/>
    <w:rsid w:val="0048535F"/>
    <w:rsid w:val="004863FA"/>
    <w:rsid w:val="004911FC"/>
    <w:rsid w:val="00491622"/>
    <w:rsid w:val="004921A5"/>
    <w:rsid w:val="004924D1"/>
    <w:rsid w:val="00492F80"/>
    <w:rsid w:val="004B00FE"/>
    <w:rsid w:val="004B2AD3"/>
    <w:rsid w:val="004B67A9"/>
    <w:rsid w:val="004B72BD"/>
    <w:rsid w:val="004C1651"/>
    <w:rsid w:val="004C36CE"/>
    <w:rsid w:val="004C63DD"/>
    <w:rsid w:val="004D0279"/>
    <w:rsid w:val="004D6FE8"/>
    <w:rsid w:val="004D764C"/>
    <w:rsid w:val="004D7B81"/>
    <w:rsid w:val="004E1111"/>
    <w:rsid w:val="004E5218"/>
    <w:rsid w:val="004F1797"/>
    <w:rsid w:val="004F4295"/>
    <w:rsid w:val="00510847"/>
    <w:rsid w:val="00511E85"/>
    <w:rsid w:val="00515D87"/>
    <w:rsid w:val="005169DF"/>
    <w:rsid w:val="00521839"/>
    <w:rsid w:val="005418AB"/>
    <w:rsid w:val="0054338D"/>
    <w:rsid w:val="005453CD"/>
    <w:rsid w:val="00545FFE"/>
    <w:rsid w:val="005462D1"/>
    <w:rsid w:val="00551899"/>
    <w:rsid w:val="0055204F"/>
    <w:rsid w:val="005604D7"/>
    <w:rsid w:val="00563096"/>
    <w:rsid w:val="005718BF"/>
    <w:rsid w:val="0057499B"/>
    <w:rsid w:val="0057687D"/>
    <w:rsid w:val="00576A83"/>
    <w:rsid w:val="00586166"/>
    <w:rsid w:val="00586C7A"/>
    <w:rsid w:val="00587EBE"/>
    <w:rsid w:val="00590E41"/>
    <w:rsid w:val="005929B0"/>
    <w:rsid w:val="005933C4"/>
    <w:rsid w:val="005933E7"/>
    <w:rsid w:val="0059557A"/>
    <w:rsid w:val="00595675"/>
    <w:rsid w:val="005A731F"/>
    <w:rsid w:val="005B00D1"/>
    <w:rsid w:val="005B4434"/>
    <w:rsid w:val="005B7A92"/>
    <w:rsid w:val="005C152C"/>
    <w:rsid w:val="005C1CCD"/>
    <w:rsid w:val="005C24CD"/>
    <w:rsid w:val="005C3AE5"/>
    <w:rsid w:val="005C452F"/>
    <w:rsid w:val="005D13B8"/>
    <w:rsid w:val="005D374B"/>
    <w:rsid w:val="005D4066"/>
    <w:rsid w:val="005D6D32"/>
    <w:rsid w:val="005E16D1"/>
    <w:rsid w:val="005E27AB"/>
    <w:rsid w:val="005E4DE6"/>
    <w:rsid w:val="005E56A7"/>
    <w:rsid w:val="005E7488"/>
    <w:rsid w:val="005F18AF"/>
    <w:rsid w:val="005F1BB7"/>
    <w:rsid w:val="005F38F4"/>
    <w:rsid w:val="005F3B1A"/>
    <w:rsid w:val="005F4578"/>
    <w:rsid w:val="00600093"/>
    <w:rsid w:val="006014A5"/>
    <w:rsid w:val="006101EC"/>
    <w:rsid w:val="006105F5"/>
    <w:rsid w:val="00611353"/>
    <w:rsid w:val="006120CB"/>
    <w:rsid w:val="00612235"/>
    <w:rsid w:val="0061334E"/>
    <w:rsid w:val="0061400D"/>
    <w:rsid w:val="00616660"/>
    <w:rsid w:val="00627B7B"/>
    <w:rsid w:val="0064149C"/>
    <w:rsid w:val="00641B6E"/>
    <w:rsid w:val="00641C70"/>
    <w:rsid w:val="00641EED"/>
    <w:rsid w:val="00643EAC"/>
    <w:rsid w:val="00653558"/>
    <w:rsid w:val="00656CFE"/>
    <w:rsid w:val="006604C1"/>
    <w:rsid w:val="00662C55"/>
    <w:rsid w:val="006634F1"/>
    <w:rsid w:val="00663A19"/>
    <w:rsid w:val="00665A38"/>
    <w:rsid w:val="0067313D"/>
    <w:rsid w:val="00674ECA"/>
    <w:rsid w:val="00682748"/>
    <w:rsid w:val="00682F75"/>
    <w:rsid w:val="00691C63"/>
    <w:rsid w:val="00695964"/>
    <w:rsid w:val="006A18FE"/>
    <w:rsid w:val="006A2904"/>
    <w:rsid w:val="006B0437"/>
    <w:rsid w:val="006B1DCA"/>
    <w:rsid w:val="006B2D86"/>
    <w:rsid w:val="006B5FC1"/>
    <w:rsid w:val="006B617A"/>
    <w:rsid w:val="006B6CD7"/>
    <w:rsid w:val="006B7F7A"/>
    <w:rsid w:val="006C3811"/>
    <w:rsid w:val="006C54D1"/>
    <w:rsid w:val="006D0FB2"/>
    <w:rsid w:val="006D4D47"/>
    <w:rsid w:val="006E6A77"/>
    <w:rsid w:val="006F4D8D"/>
    <w:rsid w:val="006F5BB3"/>
    <w:rsid w:val="006F73C5"/>
    <w:rsid w:val="00701F30"/>
    <w:rsid w:val="0070408E"/>
    <w:rsid w:val="00706C86"/>
    <w:rsid w:val="00707E56"/>
    <w:rsid w:val="007104E4"/>
    <w:rsid w:val="007123AB"/>
    <w:rsid w:val="00712F39"/>
    <w:rsid w:val="00720495"/>
    <w:rsid w:val="007210F4"/>
    <w:rsid w:val="00723E5F"/>
    <w:rsid w:val="00723E6F"/>
    <w:rsid w:val="00726F09"/>
    <w:rsid w:val="0073361A"/>
    <w:rsid w:val="00734BA4"/>
    <w:rsid w:val="00737355"/>
    <w:rsid w:val="00742D22"/>
    <w:rsid w:val="0074629E"/>
    <w:rsid w:val="007463B2"/>
    <w:rsid w:val="00753750"/>
    <w:rsid w:val="007537D5"/>
    <w:rsid w:val="00754C07"/>
    <w:rsid w:val="00755F0F"/>
    <w:rsid w:val="00760669"/>
    <w:rsid w:val="0076388F"/>
    <w:rsid w:val="007673A0"/>
    <w:rsid w:val="00770995"/>
    <w:rsid w:val="00770A97"/>
    <w:rsid w:val="00773582"/>
    <w:rsid w:val="00774C41"/>
    <w:rsid w:val="00775CD0"/>
    <w:rsid w:val="0077780E"/>
    <w:rsid w:val="00780467"/>
    <w:rsid w:val="00781876"/>
    <w:rsid w:val="00792126"/>
    <w:rsid w:val="007944D5"/>
    <w:rsid w:val="0079781A"/>
    <w:rsid w:val="007A2DBB"/>
    <w:rsid w:val="007A7F6C"/>
    <w:rsid w:val="007B0FC8"/>
    <w:rsid w:val="007B3CD8"/>
    <w:rsid w:val="007D3809"/>
    <w:rsid w:val="007E328B"/>
    <w:rsid w:val="007E55BA"/>
    <w:rsid w:val="007E5E03"/>
    <w:rsid w:val="007E70CC"/>
    <w:rsid w:val="007F03DB"/>
    <w:rsid w:val="007F520F"/>
    <w:rsid w:val="007F6991"/>
    <w:rsid w:val="00803118"/>
    <w:rsid w:val="00804043"/>
    <w:rsid w:val="00804269"/>
    <w:rsid w:val="008068C9"/>
    <w:rsid w:val="008074BA"/>
    <w:rsid w:val="00807748"/>
    <w:rsid w:val="00810F18"/>
    <w:rsid w:val="00811A39"/>
    <w:rsid w:val="00812838"/>
    <w:rsid w:val="008132C4"/>
    <w:rsid w:val="00813F54"/>
    <w:rsid w:val="00815C26"/>
    <w:rsid w:val="00821D37"/>
    <w:rsid w:val="00826B44"/>
    <w:rsid w:val="0083066E"/>
    <w:rsid w:val="0083571D"/>
    <w:rsid w:val="0083609B"/>
    <w:rsid w:val="00847952"/>
    <w:rsid w:val="00850251"/>
    <w:rsid w:val="008536B4"/>
    <w:rsid w:val="00854B06"/>
    <w:rsid w:val="008571DE"/>
    <w:rsid w:val="00857761"/>
    <w:rsid w:val="00857E6B"/>
    <w:rsid w:val="008623CF"/>
    <w:rsid w:val="008629E2"/>
    <w:rsid w:val="00865E9F"/>
    <w:rsid w:val="00866D34"/>
    <w:rsid w:val="0087036A"/>
    <w:rsid w:val="00876326"/>
    <w:rsid w:val="00883435"/>
    <w:rsid w:val="008849F9"/>
    <w:rsid w:val="00885DFA"/>
    <w:rsid w:val="00886CF0"/>
    <w:rsid w:val="00887350"/>
    <w:rsid w:val="00887C92"/>
    <w:rsid w:val="0089088B"/>
    <w:rsid w:val="008908A2"/>
    <w:rsid w:val="00891F3B"/>
    <w:rsid w:val="00896107"/>
    <w:rsid w:val="0089784C"/>
    <w:rsid w:val="008A0CFD"/>
    <w:rsid w:val="008A0E89"/>
    <w:rsid w:val="008B0C82"/>
    <w:rsid w:val="008C0D36"/>
    <w:rsid w:val="008C3EEE"/>
    <w:rsid w:val="008D03BD"/>
    <w:rsid w:val="008D40F4"/>
    <w:rsid w:val="008D5132"/>
    <w:rsid w:val="008E5E1F"/>
    <w:rsid w:val="008E7754"/>
    <w:rsid w:val="008F0AA5"/>
    <w:rsid w:val="008F194D"/>
    <w:rsid w:val="008F339E"/>
    <w:rsid w:val="008F4A86"/>
    <w:rsid w:val="008F4E19"/>
    <w:rsid w:val="0090222F"/>
    <w:rsid w:val="0090744F"/>
    <w:rsid w:val="00910C31"/>
    <w:rsid w:val="00913073"/>
    <w:rsid w:val="00917A0D"/>
    <w:rsid w:val="00920C04"/>
    <w:rsid w:val="00921CF0"/>
    <w:rsid w:val="00922710"/>
    <w:rsid w:val="009229A4"/>
    <w:rsid w:val="00925716"/>
    <w:rsid w:val="009276EB"/>
    <w:rsid w:val="0093398E"/>
    <w:rsid w:val="00937B01"/>
    <w:rsid w:val="00942EBF"/>
    <w:rsid w:val="009461D5"/>
    <w:rsid w:val="00946D7B"/>
    <w:rsid w:val="00947E17"/>
    <w:rsid w:val="0095064B"/>
    <w:rsid w:val="00953E73"/>
    <w:rsid w:val="00953E94"/>
    <w:rsid w:val="00956159"/>
    <w:rsid w:val="009561C1"/>
    <w:rsid w:val="00961217"/>
    <w:rsid w:val="00972DF5"/>
    <w:rsid w:val="00976B5B"/>
    <w:rsid w:val="00981161"/>
    <w:rsid w:val="0098149E"/>
    <w:rsid w:val="00985933"/>
    <w:rsid w:val="009873FB"/>
    <w:rsid w:val="009910EC"/>
    <w:rsid w:val="00991A31"/>
    <w:rsid w:val="00992AD8"/>
    <w:rsid w:val="009B1CF3"/>
    <w:rsid w:val="009B2C21"/>
    <w:rsid w:val="009C2261"/>
    <w:rsid w:val="009C6E16"/>
    <w:rsid w:val="009D01DF"/>
    <w:rsid w:val="009D254A"/>
    <w:rsid w:val="009D2968"/>
    <w:rsid w:val="009D351C"/>
    <w:rsid w:val="009D353E"/>
    <w:rsid w:val="009D3753"/>
    <w:rsid w:val="009D5B4E"/>
    <w:rsid w:val="009D5E63"/>
    <w:rsid w:val="009D67B8"/>
    <w:rsid w:val="009E1C04"/>
    <w:rsid w:val="009E424B"/>
    <w:rsid w:val="009E4FF0"/>
    <w:rsid w:val="009E71BE"/>
    <w:rsid w:val="009E7482"/>
    <w:rsid w:val="009F17DE"/>
    <w:rsid w:val="00A02FE7"/>
    <w:rsid w:val="00A04F57"/>
    <w:rsid w:val="00A06CC8"/>
    <w:rsid w:val="00A1115F"/>
    <w:rsid w:val="00A11B87"/>
    <w:rsid w:val="00A1650E"/>
    <w:rsid w:val="00A1741F"/>
    <w:rsid w:val="00A2007A"/>
    <w:rsid w:val="00A22079"/>
    <w:rsid w:val="00A33261"/>
    <w:rsid w:val="00A33B6E"/>
    <w:rsid w:val="00A33D8C"/>
    <w:rsid w:val="00A34B81"/>
    <w:rsid w:val="00A40880"/>
    <w:rsid w:val="00A41E21"/>
    <w:rsid w:val="00A44C62"/>
    <w:rsid w:val="00A473F6"/>
    <w:rsid w:val="00A513BC"/>
    <w:rsid w:val="00A514F4"/>
    <w:rsid w:val="00A51BCB"/>
    <w:rsid w:val="00A535C0"/>
    <w:rsid w:val="00A5425A"/>
    <w:rsid w:val="00A544B3"/>
    <w:rsid w:val="00A56894"/>
    <w:rsid w:val="00A63183"/>
    <w:rsid w:val="00A677EC"/>
    <w:rsid w:val="00A722F8"/>
    <w:rsid w:val="00A72431"/>
    <w:rsid w:val="00A72BC8"/>
    <w:rsid w:val="00A754C9"/>
    <w:rsid w:val="00A765DA"/>
    <w:rsid w:val="00A879C6"/>
    <w:rsid w:val="00A90515"/>
    <w:rsid w:val="00A91353"/>
    <w:rsid w:val="00A945C7"/>
    <w:rsid w:val="00A95D7E"/>
    <w:rsid w:val="00AA256F"/>
    <w:rsid w:val="00AA29B7"/>
    <w:rsid w:val="00AA6456"/>
    <w:rsid w:val="00AB3598"/>
    <w:rsid w:val="00AB3C4C"/>
    <w:rsid w:val="00AB5D3E"/>
    <w:rsid w:val="00AB6297"/>
    <w:rsid w:val="00AC150E"/>
    <w:rsid w:val="00AC1782"/>
    <w:rsid w:val="00AD278F"/>
    <w:rsid w:val="00AD2FA9"/>
    <w:rsid w:val="00AD3B69"/>
    <w:rsid w:val="00AD43B3"/>
    <w:rsid w:val="00AD4803"/>
    <w:rsid w:val="00AD6452"/>
    <w:rsid w:val="00AD7C56"/>
    <w:rsid w:val="00AE007C"/>
    <w:rsid w:val="00AF11E7"/>
    <w:rsid w:val="00AF6DA5"/>
    <w:rsid w:val="00B02D6D"/>
    <w:rsid w:val="00B06024"/>
    <w:rsid w:val="00B0694A"/>
    <w:rsid w:val="00B10EDB"/>
    <w:rsid w:val="00B123E7"/>
    <w:rsid w:val="00B146CB"/>
    <w:rsid w:val="00B15E85"/>
    <w:rsid w:val="00B227F1"/>
    <w:rsid w:val="00B24309"/>
    <w:rsid w:val="00B27FC2"/>
    <w:rsid w:val="00B300E9"/>
    <w:rsid w:val="00B319AA"/>
    <w:rsid w:val="00B3407D"/>
    <w:rsid w:val="00B35581"/>
    <w:rsid w:val="00B50E7A"/>
    <w:rsid w:val="00B511AB"/>
    <w:rsid w:val="00B52DBF"/>
    <w:rsid w:val="00B53154"/>
    <w:rsid w:val="00B55AE0"/>
    <w:rsid w:val="00B5656C"/>
    <w:rsid w:val="00B619F3"/>
    <w:rsid w:val="00B61D3B"/>
    <w:rsid w:val="00B8102D"/>
    <w:rsid w:val="00B84114"/>
    <w:rsid w:val="00B86C97"/>
    <w:rsid w:val="00B91B2F"/>
    <w:rsid w:val="00B9526A"/>
    <w:rsid w:val="00B9658B"/>
    <w:rsid w:val="00B96626"/>
    <w:rsid w:val="00BB08EA"/>
    <w:rsid w:val="00BB2AAC"/>
    <w:rsid w:val="00BB5266"/>
    <w:rsid w:val="00BC13B1"/>
    <w:rsid w:val="00BC32E1"/>
    <w:rsid w:val="00BC3602"/>
    <w:rsid w:val="00BC44A8"/>
    <w:rsid w:val="00BC5D37"/>
    <w:rsid w:val="00BC6027"/>
    <w:rsid w:val="00BD0D0E"/>
    <w:rsid w:val="00BD2543"/>
    <w:rsid w:val="00BD740B"/>
    <w:rsid w:val="00BE04B4"/>
    <w:rsid w:val="00BE5CF3"/>
    <w:rsid w:val="00BE66BF"/>
    <w:rsid w:val="00BE7761"/>
    <w:rsid w:val="00BF730E"/>
    <w:rsid w:val="00C00B99"/>
    <w:rsid w:val="00C01FF4"/>
    <w:rsid w:val="00C1279E"/>
    <w:rsid w:val="00C12A7A"/>
    <w:rsid w:val="00C1506A"/>
    <w:rsid w:val="00C16DB7"/>
    <w:rsid w:val="00C225C9"/>
    <w:rsid w:val="00C24D2E"/>
    <w:rsid w:val="00C27B30"/>
    <w:rsid w:val="00C32328"/>
    <w:rsid w:val="00C360C6"/>
    <w:rsid w:val="00C36F44"/>
    <w:rsid w:val="00C4463D"/>
    <w:rsid w:val="00C4554C"/>
    <w:rsid w:val="00C474B2"/>
    <w:rsid w:val="00C50128"/>
    <w:rsid w:val="00C51D46"/>
    <w:rsid w:val="00C52A5D"/>
    <w:rsid w:val="00C54FFD"/>
    <w:rsid w:val="00C5536B"/>
    <w:rsid w:val="00C6259F"/>
    <w:rsid w:val="00C63A6C"/>
    <w:rsid w:val="00C65540"/>
    <w:rsid w:val="00C658F3"/>
    <w:rsid w:val="00C65DAE"/>
    <w:rsid w:val="00C6659F"/>
    <w:rsid w:val="00C674DD"/>
    <w:rsid w:val="00C71C6A"/>
    <w:rsid w:val="00C72653"/>
    <w:rsid w:val="00C72AC0"/>
    <w:rsid w:val="00C75071"/>
    <w:rsid w:val="00C759BA"/>
    <w:rsid w:val="00C93285"/>
    <w:rsid w:val="00C942F6"/>
    <w:rsid w:val="00C94DF1"/>
    <w:rsid w:val="00C963C1"/>
    <w:rsid w:val="00C9773E"/>
    <w:rsid w:val="00C97A3B"/>
    <w:rsid w:val="00CA2DC6"/>
    <w:rsid w:val="00CA5FDC"/>
    <w:rsid w:val="00CA6A12"/>
    <w:rsid w:val="00CB04BF"/>
    <w:rsid w:val="00CB130A"/>
    <w:rsid w:val="00CB1F2A"/>
    <w:rsid w:val="00CB27AC"/>
    <w:rsid w:val="00CB4053"/>
    <w:rsid w:val="00CB467C"/>
    <w:rsid w:val="00CB7739"/>
    <w:rsid w:val="00CC325C"/>
    <w:rsid w:val="00CE25B2"/>
    <w:rsid w:val="00CE2D9D"/>
    <w:rsid w:val="00CF0038"/>
    <w:rsid w:val="00CF0D4A"/>
    <w:rsid w:val="00CF6125"/>
    <w:rsid w:val="00CF7B67"/>
    <w:rsid w:val="00D019E8"/>
    <w:rsid w:val="00D02650"/>
    <w:rsid w:val="00D076EB"/>
    <w:rsid w:val="00D112A0"/>
    <w:rsid w:val="00D128E6"/>
    <w:rsid w:val="00D12F0C"/>
    <w:rsid w:val="00D16821"/>
    <w:rsid w:val="00D21531"/>
    <w:rsid w:val="00D3142F"/>
    <w:rsid w:val="00D33834"/>
    <w:rsid w:val="00D34002"/>
    <w:rsid w:val="00D35DD4"/>
    <w:rsid w:val="00D412C0"/>
    <w:rsid w:val="00D451D5"/>
    <w:rsid w:val="00D46CA5"/>
    <w:rsid w:val="00D471F1"/>
    <w:rsid w:val="00D50146"/>
    <w:rsid w:val="00D51CE6"/>
    <w:rsid w:val="00D52F1C"/>
    <w:rsid w:val="00D54A98"/>
    <w:rsid w:val="00D55435"/>
    <w:rsid w:val="00D55C69"/>
    <w:rsid w:val="00D56850"/>
    <w:rsid w:val="00D603A9"/>
    <w:rsid w:val="00D622BC"/>
    <w:rsid w:val="00D65D85"/>
    <w:rsid w:val="00D70A0F"/>
    <w:rsid w:val="00D762D6"/>
    <w:rsid w:val="00D8018F"/>
    <w:rsid w:val="00D80907"/>
    <w:rsid w:val="00D813D8"/>
    <w:rsid w:val="00D824CD"/>
    <w:rsid w:val="00D8704B"/>
    <w:rsid w:val="00D93F7A"/>
    <w:rsid w:val="00DA149F"/>
    <w:rsid w:val="00DA1820"/>
    <w:rsid w:val="00DA272C"/>
    <w:rsid w:val="00DA2CB4"/>
    <w:rsid w:val="00DA3226"/>
    <w:rsid w:val="00DB1B38"/>
    <w:rsid w:val="00DB2A4C"/>
    <w:rsid w:val="00DB7991"/>
    <w:rsid w:val="00DC0C44"/>
    <w:rsid w:val="00DC10B6"/>
    <w:rsid w:val="00DC1DC8"/>
    <w:rsid w:val="00DC2797"/>
    <w:rsid w:val="00DC625E"/>
    <w:rsid w:val="00DC727D"/>
    <w:rsid w:val="00DD1B16"/>
    <w:rsid w:val="00DD2342"/>
    <w:rsid w:val="00DD3F1F"/>
    <w:rsid w:val="00DD4983"/>
    <w:rsid w:val="00DD4DDE"/>
    <w:rsid w:val="00DE336C"/>
    <w:rsid w:val="00DE3D07"/>
    <w:rsid w:val="00DE671A"/>
    <w:rsid w:val="00DE6C22"/>
    <w:rsid w:val="00DF0375"/>
    <w:rsid w:val="00DF23E0"/>
    <w:rsid w:val="00E02BF8"/>
    <w:rsid w:val="00E044AD"/>
    <w:rsid w:val="00E065B0"/>
    <w:rsid w:val="00E12C2B"/>
    <w:rsid w:val="00E13E93"/>
    <w:rsid w:val="00E14CC2"/>
    <w:rsid w:val="00E1539E"/>
    <w:rsid w:val="00E1608E"/>
    <w:rsid w:val="00E22456"/>
    <w:rsid w:val="00E22F65"/>
    <w:rsid w:val="00E319BA"/>
    <w:rsid w:val="00E32A66"/>
    <w:rsid w:val="00E33159"/>
    <w:rsid w:val="00E34124"/>
    <w:rsid w:val="00E361D0"/>
    <w:rsid w:val="00E36BAD"/>
    <w:rsid w:val="00E40ED4"/>
    <w:rsid w:val="00E418D1"/>
    <w:rsid w:val="00E42386"/>
    <w:rsid w:val="00E44A2C"/>
    <w:rsid w:val="00E46B9B"/>
    <w:rsid w:val="00E533CB"/>
    <w:rsid w:val="00E5354B"/>
    <w:rsid w:val="00E55AA0"/>
    <w:rsid w:val="00E57ADB"/>
    <w:rsid w:val="00E60134"/>
    <w:rsid w:val="00E60D92"/>
    <w:rsid w:val="00E62EA1"/>
    <w:rsid w:val="00E66E3F"/>
    <w:rsid w:val="00E6739B"/>
    <w:rsid w:val="00E702FF"/>
    <w:rsid w:val="00E71F4F"/>
    <w:rsid w:val="00E75709"/>
    <w:rsid w:val="00E85331"/>
    <w:rsid w:val="00E85517"/>
    <w:rsid w:val="00E86713"/>
    <w:rsid w:val="00E90C24"/>
    <w:rsid w:val="00E90FAB"/>
    <w:rsid w:val="00E914DF"/>
    <w:rsid w:val="00E92BF2"/>
    <w:rsid w:val="00EA0116"/>
    <w:rsid w:val="00EA400C"/>
    <w:rsid w:val="00EA575A"/>
    <w:rsid w:val="00EA5891"/>
    <w:rsid w:val="00EB4CB4"/>
    <w:rsid w:val="00EB5EAD"/>
    <w:rsid w:val="00EC0644"/>
    <w:rsid w:val="00EC1226"/>
    <w:rsid w:val="00EC141B"/>
    <w:rsid w:val="00EC417B"/>
    <w:rsid w:val="00EC7E79"/>
    <w:rsid w:val="00ED35F4"/>
    <w:rsid w:val="00ED40B8"/>
    <w:rsid w:val="00EE441F"/>
    <w:rsid w:val="00EF0080"/>
    <w:rsid w:val="00EF0935"/>
    <w:rsid w:val="00EF0F4B"/>
    <w:rsid w:val="00EF42CA"/>
    <w:rsid w:val="00EF4CB5"/>
    <w:rsid w:val="00F00977"/>
    <w:rsid w:val="00F042C1"/>
    <w:rsid w:val="00F07CB1"/>
    <w:rsid w:val="00F16123"/>
    <w:rsid w:val="00F17A90"/>
    <w:rsid w:val="00F226C9"/>
    <w:rsid w:val="00F319E0"/>
    <w:rsid w:val="00F343F5"/>
    <w:rsid w:val="00F3499C"/>
    <w:rsid w:val="00F40199"/>
    <w:rsid w:val="00F4188D"/>
    <w:rsid w:val="00F441F2"/>
    <w:rsid w:val="00F45232"/>
    <w:rsid w:val="00F50B4F"/>
    <w:rsid w:val="00F52BFD"/>
    <w:rsid w:val="00F617E5"/>
    <w:rsid w:val="00F62B8D"/>
    <w:rsid w:val="00F64622"/>
    <w:rsid w:val="00F6675D"/>
    <w:rsid w:val="00F70E52"/>
    <w:rsid w:val="00F75BB8"/>
    <w:rsid w:val="00F77601"/>
    <w:rsid w:val="00F80B9A"/>
    <w:rsid w:val="00F8194F"/>
    <w:rsid w:val="00F82B44"/>
    <w:rsid w:val="00F83576"/>
    <w:rsid w:val="00F86757"/>
    <w:rsid w:val="00F90299"/>
    <w:rsid w:val="00F90459"/>
    <w:rsid w:val="00F93718"/>
    <w:rsid w:val="00F9490E"/>
    <w:rsid w:val="00F95ED9"/>
    <w:rsid w:val="00F9714B"/>
    <w:rsid w:val="00F973C3"/>
    <w:rsid w:val="00FA1C50"/>
    <w:rsid w:val="00FA34CC"/>
    <w:rsid w:val="00FA4923"/>
    <w:rsid w:val="00FA661E"/>
    <w:rsid w:val="00FB2B97"/>
    <w:rsid w:val="00FB41DB"/>
    <w:rsid w:val="00FB44AE"/>
    <w:rsid w:val="00FC169B"/>
    <w:rsid w:val="00FC354F"/>
    <w:rsid w:val="00FC56C0"/>
    <w:rsid w:val="00FC5A69"/>
    <w:rsid w:val="00FC664C"/>
    <w:rsid w:val="00FC72C2"/>
    <w:rsid w:val="00FC7F21"/>
    <w:rsid w:val="00FD45F3"/>
    <w:rsid w:val="00FE20F6"/>
    <w:rsid w:val="00FE4471"/>
    <w:rsid w:val="00FE60D0"/>
    <w:rsid w:val="00FE69B3"/>
    <w:rsid w:val="00FF0090"/>
    <w:rsid w:val="00FF01C0"/>
    <w:rsid w:val="00FF04B9"/>
    <w:rsid w:val="00FF1092"/>
    <w:rsid w:val="00FF27A4"/>
    <w:rsid w:val="00FF2E37"/>
    <w:rsid w:val="00FF31AE"/>
    <w:rsid w:val="00FF4B63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19B21"/>
  <w15:docId w15:val="{B558B847-0B11-42F5-A17A-DDC2F02B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3E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F4D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27A4"/>
    <w:pPr>
      <w:ind w:left="720"/>
      <w:contextualSpacing/>
    </w:pPr>
  </w:style>
  <w:style w:type="paragraph" w:styleId="Zhlav">
    <w:name w:val="header"/>
    <w:basedOn w:val="Normln"/>
    <w:link w:val="ZhlavChar"/>
    <w:rsid w:val="001E21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21D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E21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21DA"/>
    <w:rPr>
      <w:sz w:val="24"/>
      <w:szCs w:val="24"/>
    </w:rPr>
  </w:style>
  <w:style w:type="paragraph" w:styleId="Zkladntext">
    <w:name w:val="Body Text"/>
    <w:basedOn w:val="Normln"/>
    <w:link w:val="ZkladntextChar"/>
    <w:rsid w:val="005604D7"/>
    <w:pPr>
      <w:jc w:val="both"/>
    </w:pPr>
    <w:rPr>
      <w:rFonts w:ascii="Tahoma" w:hAnsi="Tahoma" w:cs="Tahoma"/>
      <w:sz w:val="22"/>
    </w:rPr>
  </w:style>
  <w:style w:type="character" w:customStyle="1" w:styleId="ZkladntextChar">
    <w:name w:val="Základní text Char"/>
    <w:basedOn w:val="Standardnpsmoodstavce"/>
    <w:link w:val="Zkladntext"/>
    <w:rsid w:val="005604D7"/>
    <w:rPr>
      <w:rFonts w:ascii="Tahoma" w:hAnsi="Tahoma" w:cs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C4C8-3AEC-4D1D-8022-F256A515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zastupitelstva obce Mlékojedy,</vt:lpstr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zastupitelstva obce Mlékojedy,</dc:title>
  <dc:creator>Ucto</dc:creator>
  <cp:lastModifiedBy>Mlekojedy</cp:lastModifiedBy>
  <cp:revision>10</cp:revision>
  <cp:lastPrinted>2022-05-23T07:24:00Z</cp:lastPrinted>
  <dcterms:created xsi:type="dcterms:W3CDTF">2022-04-05T08:28:00Z</dcterms:created>
  <dcterms:modified xsi:type="dcterms:W3CDTF">2022-05-23T07:25:00Z</dcterms:modified>
</cp:coreProperties>
</file>